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7A7" w:rsidRPr="00B87DB1" w:rsidRDefault="00B87DB1" w:rsidP="004707A7">
      <w:pPr>
        <w:spacing w:after="0" w:line="240" w:lineRule="auto"/>
        <w:rPr>
          <w:rFonts w:ascii="Times New Roman" w:eastAsia="Times New Roman" w:hAnsi="Times New Roman" w:cs="Times New Roman"/>
          <w:b/>
          <w:color w:val="222222"/>
          <w:sz w:val="28"/>
          <w:szCs w:val="28"/>
          <w:lang w:val="kk-KZ"/>
        </w:rPr>
      </w:pPr>
      <w:r w:rsidRPr="00B87DB1">
        <w:rPr>
          <w:rFonts w:ascii="Times New Roman" w:eastAsia="Times New Roman" w:hAnsi="Times New Roman" w:cs="Times New Roman"/>
          <w:b/>
          <w:color w:val="222222"/>
          <w:sz w:val="28"/>
          <w:szCs w:val="28"/>
          <w:lang w:val="kk-KZ"/>
        </w:rPr>
        <w:t>Практикалық сабақтар</w:t>
      </w:r>
    </w:p>
    <w:p w:rsidR="00B87DB1" w:rsidRPr="00B87DB1" w:rsidRDefault="00B87DB1" w:rsidP="004707A7">
      <w:pPr>
        <w:spacing w:after="0" w:line="240" w:lineRule="auto"/>
        <w:rPr>
          <w:rFonts w:ascii="Times New Roman" w:eastAsia="Times New Roman" w:hAnsi="Times New Roman" w:cs="Times New Roman"/>
          <w:b/>
          <w:color w:val="222222"/>
          <w:sz w:val="28"/>
          <w:szCs w:val="28"/>
          <w:lang w:val="kk-KZ"/>
        </w:rPr>
      </w:pPr>
    </w:p>
    <w:p w:rsidR="00A40D6E" w:rsidRDefault="00A40D6E" w:rsidP="004707A7">
      <w:pPr>
        <w:spacing w:after="0" w:line="240" w:lineRule="auto"/>
        <w:rPr>
          <w:rFonts w:ascii="Times New Roman" w:hAnsi="Times New Roman" w:cs="Times New Roman"/>
          <w:b/>
          <w:sz w:val="28"/>
          <w:szCs w:val="28"/>
          <w:lang w:val="kk-KZ"/>
        </w:rPr>
      </w:pPr>
    </w:p>
    <w:p w:rsidR="00A40D6E" w:rsidRPr="00A40D6E" w:rsidRDefault="00A40D6E" w:rsidP="00A40D6E">
      <w:pPr>
        <w:pStyle w:val="a3"/>
        <w:numPr>
          <w:ilvl w:val="0"/>
          <w:numId w:val="11"/>
        </w:numPr>
        <w:spacing w:after="0" w:line="240" w:lineRule="auto"/>
        <w:rPr>
          <w:rFonts w:ascii="Times New Roman" w:hAnsi="Times New Roman" w:cs="Times New Roman"/>
          <w:sz w:val="28"/>
          <w:szCs w:val="28"/>
          <w:lang w:val="kk-KZ"/>
        </w:rPr>
      </w:pPr>
      <w:r w:rsidRPr="00A40D6E">
        <w:rPr>
          <w:rFonts w:ascii="Times New Roman" w:hAnsi="Times New Roman" w:cs="Times New Roman"/>
          <w:sz w:val="28"/>
          <w:szCs w:val="28"/>
          <w:lang w:val="kk-KZ"/>
        </w:rPr>
        <w:t>П</w:t>
      </w:r>
      <w:r w:rsidR="00B87DB1" w:rsidRPr="00A40D6E">
        <w:rPr>
          <w:rFonts w:ascii="Times New Roman" w:hAnsi="Times New Roman" w:cs="Times New Roman"/>
          <w:sz w:val="28"/>
          <w:szCs w:val="28"/>
          <w:lang w:val="kk-KZ"/>
        </w:rPr>
        <w:t>рактикалық сабақ.</w:t>
      </w:r>
    </w:p>
    <w:p w:rsidR="00B87DB1" w:rsidRPr="00A40D6E" w:rsidRDefault="00B87DB1" w:rsidP="004707A7">
      <w:pPr>
        <w:spacing w:after="0" w:line="240" w:lineRule="auto"/>
        <w:rPr>
          <w:rFonts w:ascii="Times New Roman" w:hAnsi="Times New Roman"/>
          <w:b/>
          <w:sz w:val="28"/>
          <w:szCs w:val="28"/>
          <w:lang w:val="kk-KZ"/>
        </w:rPr>
      </w:pPr>
      <w:r w:rsidRPr="00A40D6E">
        <w:rPr>
          <w:rFonts w:ascii="Times New Roman" w:hAnsi="Times New Roman" w:cs="Times New Roman"/>
          <w:b/>
          <w:sz w:val="28"/>
          <w:szCs w:val="28"/>
          <w:lang w:val="kk-KZ"/>
        </w:rPr>
        <w:t xml:space="preserve"> </w:t>
      </w:r>
      <w:r w:rsidRPr="00A40D6E">
        <w:rPr>
          <w:rFonts w:ascii="Times New Roman" w:hAnsi="Times New Roman"/>
          <w:b/>
          <w:sz w:val="28"/>
          <w:szCs w:val="28"/>
          <w:lang w:val="kk-KZ"/>
        </w:rPr>
        <w:t>БАҚ-тағы өнер</w:t>
      </w:r>
      <w:r w:rsidR="00293673" w:rsidRPr="00A40D6E">
        <w:rPr>
          <w:rFonts w:ascii="Times New Roman" w:hAnsi="Times New Roman"/>
          <w:b/>
          <w:sz w:val="28"/>
          <w:szCs w:val="28"/>
          <w:lang w:val="kk-KZ"/>
        </w:rPr>
        <w:t>,сән</w:t>
      </w:r>
      <w:r w:rsidRPr="00A40D6E">
        <w:rPr>
          <w:rFonts w:ascii="Times New Roman" w:hAnsi="Times New Roman"/>
          <w:b/>
          <w:sz w:val="28"/>
          <w:szCs w:val="28"/>
          <w:lang w:val="kk-KZ"/>
        </w:rPr>
        <w:t xml:space="preserve"> насихатының салалық сипаты</w:t>
      </w:r>
    </w:p>
    <w:p w:rsidR="00B87DB1" w:rsidRDefault="00B87DB1" w:rsidP="004707A7">
      <w:pPr>
        <w:spacing w:after="0" w:line="240" w:lineRule="auto"/>
        <w:rPr>
          <w:rStyle w:val="a8"/>
          <w:rFonts w:ascii="Times New Roman" w:hAnsi="Times New Roman" w:cs="Times New Roman"/>
          <w:b w:val="0"/>
          <w:color w:val="383838"/>
          <w:sz w:val="28"/>
          <w:szCs w:val="28"/>
          <w:shd w:val="clear" w:color="auto" w:fill="FFFFFF"/>
          <w:lang w:val="kk-KZ"/>
        </w:rPr>
      </w:pPr>
    </w:p>
    <w:p w:rsidR="00B87DB1" w:rsidRDefault="00B87DB1" w:rsidP="004707A7">
      <w:pPr>
        <w:spacing w:after="0" w:line="240" w:lineRule="auto"/>
        <w:rPr>
          <w:rStyle w:val="a8"/>
          <w:rFonts w:ascii="Times New Roman" w:hAnsi="Times New Roman" w:cs="Times New Roman"/>
          <w:b w:val="0"/>
          <w:color w:val="383838"/>
          <w:sz w:val="28"/>
          <w:szCs w:val="28"/>
          <w:shd w:val="clear" w:color="auto" w:fill="FFFFFF"/>
          <w:lang w:val="kk-KZ"/>
        </w:rPr>
      </w:pPr>
      <w:r>
        <w:rPr>
          <w:rStyle w:val="a8"/>
          <w:rFonts w:ascii="Times New Roman" w:hAnsi="Times New Roman" w:cs="Times New Roman"/>
          <w:b w:val="0"/>
          <w:color w:val="383838"/>
          <w:sz w:val="28"/>
          <w:szCs w:val="28"/>
          <w:shd w:val="clear" w:color="auto" w:fill="FFFFFF"/>
          <w:lang w:val="kk-KZ"/>
        </w:rPr>
        <w:t xml:space="preserve">   </w:t>
      </w:r>
      <w:r w:rsidRPr="00B87DB1">
        <w:rPr>
          <w:rStyle w:val="a8"/>
          <w:rFonts w:ascii="Times New Roman" w:hAnsi="Times New Roman" w:cs="Times New Roman"/>
          <w:b w:val="0"/>
          <w:color w:val="383838"/>
          <w:sz w:val="28"/>
          <w:szCs w:val="28"/>
          <w:shd w:val="clear" w:color="auto" w:fill="FFFFFF"/>
          <w:lang w:val="kk-KZ"/>
        </w:rPr>
        <w:t xml:space="preserve">Бүгінгі таңда қазақ тілінің кең таралып, ауқымының ұлғаюына ерекше үлес қосып келе жатқан бұқаралық ақпарат құралдары  екені белгілі. Жетістіктерімізді дер кезінде жария етіп, жаңалықтарымыз бен тілге қатысты атқарылған шараларымызды жеткізіп  келеді.  Бұл тұрғыда БАҚ-тың атқарып жүрген қызметін ерекше атаған орынды. </w:t>
      </w:r>
      <w:r w:rsidRPr="00FE2A3F">
        <w:rPr>
          <w:rStyle w:val="a8"/>
          <w:rFonts w:ascii="Times New Roman" w:hAnsi="Times New Roman" w:cs="Times New Roman"/>
          <w:b w:val="0"/>
          <w:color w:val="383838"/>
          <w:sz w:val="28"/>
          <w:szCs w:val="28"/>
          <w:shd w:val="clear" w:color="auto" w:fill="FFFFFF"/>
          <w:lang w:val="kk-KZ"/>
        </w:rPr>
        <w:t>Баспасөзге елдің ықыласы айрықша.</w:t>
      </w:r>
    </w:p>
    <w:p w:rsidR="00A40D6E" w:rsidRDefault="00B87DB1" w:rsidP="004707A7">
      <w:pPr>
        <w:spacing w:after="0" w:line="240" w:lineRule="auto"/>
        <w:rPr>
          <w:rFonts w:ascii="Times New Roman" w:hAnsi="Times New Roman" w:cs="Times New Roman"/>
          <w:color w:val="383838"/>
          <w:sz w:val="28"/>
          <w:szCs w:val="28"/>
          <w:shd w:val="clear" w:color="auto" w:fill="FFFFFF"/>
          <w:lang w:val="kk-KZ"/>
        </w:rPr>
      </w:pPr>
      <w:r w:rsidRPr="00B87DB1">
        <w:rPr>
          <w:rFonts w:ascii="Times New Roman" w:hAnsi="Times New Roman" w:cs="Times New Roman"/>
          <w:color w:val="383838"/>
          <w:sz w:val="28"/>
          <w:szCs w:val="28"/>
          <w:shd w:val="clear" w:color="auto" w:fill="FFFFFF"/>
          <w:lang w:val="kk-KZ"/>
        </w:rPr>
        <w:t>Алайда кез келген жетістіктермен бірге кемшіліктердің де қатар жүретінін ұмытпаған жөн.</w:t>
      </w:r>
    </w:p>
    <w:p w:rsidR="00A40D6E" w:rsidRDefault="00A40D6E" w:rsidP="004707A7">
      <w:pPr>
        <w:spacing w:after="0" w:line="240" w:lineRule="auto"/>
        <w:rPr>
          <w:rFonts w:ascii="Times New Roman" w:hAnsi="Times New Roman" w:cs="Times New Roman"/>
          <w:color w:val="383838"/>
          <w:sz w:val="28"/>
          <w:szCs w:val="28"/>
          <w:shd w:val="clear" w:color="auto" w:fill="FFFFFF"/>
          <w:lang w:val="kk-KZ"/>
        </w:rPr>
      </w:pPr>
    </w:p>
    <w:p w:rsidR="00A40D6E" w:rsidRPr="00A40D6E" w:rsidRDefault="00A40D6E" w:rsidP="00A40D6E">
      <w:pPr>
        <w:pStyle w:val="a3"/>
        <w:numPr>
          <w:ilvl w:val="0"/>
          <w:numId w:val="11"/>
        </w:num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A40D6E">
        <w:rPr>
          <w:rFonts w:ascii="Times New Roman" w:hAnsi="Times New Roman" w:cs="Times New Roman"/>
          <w:sz w:val="28"/>
          <w:szCs w:val="28"/>
          <w:lang w:val="kk-KZ"/>
        </w:rPr>
        <w:t>П</w:t>
      </w:r>
      <w:r w:rsidR="00B87DB1" w:rsidRPr="00A40D6E">
        <w:rPr>
          <w:rFonts w:ascii="Times New Roman" w:hAnsi="Times New Roman" w:cs="Times New Roman"/>
          <w:sz w:val="28"/>
          <w:szCs w:val="28"/>
          <w:lang w:val="kk-KZ"/>
        </w:rPr>
        <w:t xml:space="preserve">рактикалық сабақ. </w:t>
      </w:r>
      <w:r w:rsidRPr="00A40D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293673" w:rsidRPr="00A40D6E">
        <w:rPr>
          <w:rFonts w:ascii="Times New Roman" w:eastAsia="Times New Roman" w:hAnsi="Times New Roman" w:cs="Times New Roman"/>
          <w:b/>
          <w:color w:val="222222"/>
          <w:kern w:val="36"/>
          <w:sz w:val="28"/>
          <w:szCs w:val="28"/>
          <w:lang w:val="kk-KZ"/>
        </w:rPr>
        <w:t>Отандық медиакеңістік және сән журналистикасы</w:t>
      </w:r>
      <w:r w:rsidR="00293673" w:rsidRPr="00A40D6E">
        <w:rPr>
          <w:rFonts w:ascii="Times New Roman" w:eastAsia="Times New Roman" w:hAnsi="Times New Roman" w:cs="Times New Roman"/>
          <w:bCs/>
          <w:iCs/>
          <w:color w:val="222222"/>
          <w:sz w:val="28"/>
          <w:szCs w:val="28"/>
          <w:lang w:val="kk-KZ"/>
        </w:rPr>
        <w:t xml:space="preserve">                        </w:t>
      </w:r>
    </w:p>
    <w:p w:rsidR="00B87DB1" w:rsidRPr="00A40D6E" w:rsidRDefault="00A40D6E" w:rsidP="00A40D6E">
      <w:pPr>
        <w:rPr>
          <w:rFonts w:ascii="Times New Roman" w:eastAsia="Times New Roman" w:hAnsi="Times New Roman" w:cs="Times New Roman"/>
          <w:sz w:val="28"/>
          <w:szCs w:val="28"/>
          <w:lang w:val="kk-KZ"/>
        </w:rPr>
      </w:pPr>
      <w:r w:rsidRPr="00A40D6E">
        <w:rPr>
          <w:rFonts w:ascii="Times New Roman" w:eastAsia="Times New Roman" w:hAnsi="Times New Roman" w:cs="Times New Roman"/>
          <w:sz w:val="28"/>
          <w:szCs w:val="28"/>
          <w:lang w:val="kk-KZ"/>
        </w:rPr>
        <w:t xml:space="preserve">     </w:t>
      </w:r>
      <w:r w:rsidR="003A1D7C">
        <w:rPr>
          <w:rFonts w:ascii="Times New Roman" w:eastAsia="Times New Roman" w:hAnsi="Times New Roman" w:cs="Times New Roman"/>
          <w:sz w:val="28"/>
          <w:szCs w:val="28"/>
          <w:lang w:val="kk-KZ"/>
        </w:rPr>
        <w:t xml:space="preserve">                                                                                                                                           </w:t>
      </w:r>
      <w:r w:rsidR="00293673" w:rsidRPr="00A40D6E">
        <w:rPr>
          <w:rFonts w:ascii="Times New Roman" w:eastAsia="Times New Roman" w:hAnsi="Times New Roman" w:cs="Times New Roman"/>
          <w:sz w:val="28"/>
          <w:szCs w:val="28"/>
          <w:lang w:val="kk-KZ"/>
        </w:rPr>
        <w:t xml:space="preserve">Қазіргі нарық жағдайында сән – журналистикасы жөнінде дұрыс ақпараттандырылған жандар санаулы, Қазақстан ішінде бұл саланы тек бір топ аудитория біледі деуге болады. </w:t>
      </w:r>
      <w:r w:rsidR="00293673" w:rsidRPr="00A40D6E">
        <w:rPr>
          <w:rFonts w:ascii="Times New Roman" w:eastAsia="Times New Roman" w:hAnsi="Times New Roman" w:cs="Times New Roman"/>
          <w:sz w:val="28"/>
          <w:szCs w:val="28"/>
        </w:rPr>
        <w:t xml:space="preserve">Ал, </w:t>
      </w:r>
      <w:proofErr w:type="spellStart"/>
      <w:r w:rsidR="00293673" w:rsidRPr="00A40D6E">
        <w:rPr>
          <w:rFonts w:ascii="Times New Roman" w:eastAsia="Times New Roman" w:hAnsi="Times New Roman" w:cs="Times New Roman"/>
          <w:sz w:val="28"/>
          <w:szCs w:val="28"/>
        </w:rPr>
        <w:t>шет</w:t>
      </w:r>
      <w:proofErr w:type="spellEnd"/>
      <w:r w:rsidR="00293673" w:rsidRPr="00A40D6E">
        <w:rPr>
          <w:rFonts w:ascii="Times New Roman" w:eastAsia="Times New Roman" w:hAnsi="Times New Roman" w:cs="Times New Roman"/>
          <w:sz w:val="28"/>
          <w:szCs w:val="28"/>
        </w:rPr>
        <w:t xml:space="preserve"> </w:t>
      </w:r>
      <w:proofErr w:type="spellStart"/>
      <w:r w:rsidR="00293673" w:rsidRPr="00A40D6E">
        <w:rPr>
          <w:rFonts w:ascii="Times New Roman" w:eastAsia="Times New Roman" w:hAnsi="Times New Roman" w:cs="Times New Roman"/>
          <w:sz w:val="28"/>
          <w:szCs w:val="28"/>
        </w:rPr>
        <w:t>елдік</w:t>
      </w:r>
      <w:proofErr w:type="spellEnd"/>
      <w:r w:rsidR="00293673" w:rsidRPr="00A40D6E">
        <w:rPr>
          <w:rFonts w:ascii="Times New Roman" w:eastAsia="Times New Roman" w:hAnsi="Times New Roman" w:cs="Times New Roman"/>
          <w:sz w:val="28"/>
          <w:szCs w:val="28"/>
        </w:rPr>
        <w:t xml:space="preserve"> </w:t>
      </w:r>
      <w:proofErr w:type="spellStart"/>
      <w:r w:rsidR="00293673" w:rsidRPr="00A40D6E">
        <w:rPr>
          <w:rFonts w:ascii="Times New Roman" w:eastAsia="Times New Roman" w:hAnsi="Times New Roman" w:cs="Times New Roman"/>
          <w:sz w:val="28"/>
          <w:szCs w:val="28"/>
        </w:rPr>
        <w:t>сән</w:t>
      </w:r>
      <w:proofErr w:type="spellEnd"/>
      <w:r w:rsidR="00293673" w:rsidRPr="00A40D6E">
        <w:rPr>
          <w:rFonts w:ascii="Times New Roman" w:eastAsia="Times New Roman" w:hAnsi="Times New Roman" w:cs="Times New Roman"/>
          <w:sz w:val="28"/>
          <w:szCs w:val="28"/>
        </w:rPr>
        <w:t xml:space="preserve"> </w:t>
      </w:r>
      <w:proofErr w:type="spellStart"/>
      <w:r w:rsidR="00293673" w:rsidRPr="00A40D6E">
        <w:rPr>
          <w:rFonts w:ascii="Times New Roman" w:eastAsia="Times New Roman" w:hAnsi="Times New Roman" w:cs="Times New Roman"/>
          <w:sz w:val="28"/>
          <w:szCs w:val="28"/>
        </w:rPr>
        <w:t>журналдарын</w:t>
      </w:r>
      <w:proofErr w:type="spellEnd"/>
      <w:r w:rsidR="00293673" w:rsidRPr="00A40D6E">
        <w:rPr>
          <w:rFonts w:ascii="Times New Roman" w:eastAsia="Times New Roman" w:hAnsi="Times New Roman" w:cs="Times New Roman"/>
          <w:sz w:val="28"/>
          <w:szCs w:val="28"/>
        </w:rPr>
        <w:t xml:space="preserve"> онлайн </w:t>
      </w:r>
      <w:proofErr w:type="spellStart"/>
      <w:r w:rsidR="00293673" w:rsidRPr="00A40D6E">
        <w:rPr>
          <w:rFonts w:ascii="Times New Roman" w:eastAsia="Times New Roman" w:hAnsi="Times New Roman" w:cs="Times New Roman"/>
          <w:sz w:val="28"/>
          <w:szCs w:val="28"/>
        </w:rPr>
        <w:t>және</w:t>
      </w:r>
      <w:proofErr w:type="spellEnd"/>
      <w:r w:rsidR="00293673" w:rsidRPr="00A40D6E">
        <w:rPr>
          <w:rFonts w:ascii="Times New Roman" w:eastAsia="Times New Roman" w:hAnsi="Times New Roman" w:cs="Times New Roman"/>
          <w:sz w:val="28"/>
          <w:szCs w:val="28"/>
        </w:rPr>
        <w:t xml:space="preserve"> </w:t>
      </w:r>
      <w:proofErr w:type="spellStart"/>
      <w:r w:rsidR="00293673" w:rsidRPr="00A40D6E">
        <w:rPr>
          <w:rFonts w:ascii="Times New Roman" w:eastAsia="Times New Roman" w:hAnsi="Times New Roman" w:cs="Times New Roman"/>
          <w:sz w:val="28"/>
          <w:szCs w:val="28"/>
        </w:rPr>
        <w:t>оффлайн</w:t>
      </w:r>
      <w:proofErr w:type="spellEnd"/>
      <w:r w:rsidR="00293673" w:rsidRPr="00A40D6E">
        <w:rPr>
          <w:rFonts w:ascii="Times New Roman" w:eastAsia="Times New Roman" w:hAnsi="Times New Roman" w:cs="Times New Roman"/>
          <w:sz w:val="28"/>
          <w:szCs w:val="28"/>
        </w:rPr>
        <w:t xml:space="preserve"> </w:t>
      </w:r>
      <w:proofErr w:type="spellStart"/>
      <w:r w:rsidR="00293673" w:rsidRPr="00A40D6E">
        <w:rPr>
          <w:rFonts w:ascii="Times New Roman" w:eastAsia="Times New Roman" w:hAnsi="Times New Roman" w:cs="Times New Roman"/>
          <w:sz w:val="28"/>
          <w:szCs w:val="28"/>
        </w:rPr>
        <w:t>түрде</w:t>
      </w:r>
      <w:proofErr w:type="spellEnd"/>
      <w:r w:rsidR="00293673" w:rsidRPr="00A40D6E">
        <w:rPr>
          <w:rFonts w:ascii="Times New Roman" w:eastAsia="Times New Roman" w:hAnsi="Times New Roman" w:cs="Times New Roman"/>
          <w:sz w:val="28"/>
          <w:szCs w:val="28"/>
        </w:rPr>
        <w:t xml:space="preserve"> </w:t>
      </w:r>
      <w:proofErr w:type="spellStart"/>
      <w:r w:rsidR="00293673" w:rsidRPr="00A40D6E">
        <w:rPr>
          <w:rFonts w:ascii="Times New Roman" w:eastAsia="Times New Roman" w:hAnsi="Times New Roman" w:cs="Times New Roman"/>
          <w:sz w:val="28"/>
          <w:szCs w:val="28"/>
        </w:rPr>
        <w:t>назарында</w:t>
      </w:r>
      <w:proofErr w:type="spellEnd"/>
      <w:r w:rsidR="00293673" w:rsidRPr="00A40D6E">
        <w:rPr>
          <w:rFonts w:ascii="Times New Roman" w:eastAsia="Times New Roman" w:hAnsi="Times New Roman" w:cs="Times New Roman"/>
          <w:sz w:val="28"/>
          <w:szCs w:val="28"/>
        </w:rPr>
        <w:t xml:space="preserve"> </w:t>
      </w:r>
      <w:proofErr w:type="spellStart"/>
      <w:r w:rsidR="00293673" w:rsidRPr="00A40D6E">
        <w:rPr>
          <w:rFonts w:ascii="Times New Roman" w:eastAsia="Times New Roman" w:hAnsi="Times New Roman" w:cs="Times New Roman"/>
          <w:sz w:val="28"/>
          <w:szCs w:val="28"/>
        </w:rPr>
        <w:t>ұстайтын</w:t>
      </w:r>
      <w:proofErr w:type="spellEnd"/>
      <w:r w:rsidR="00293673" w:rsidRPr="00A40D6E">
        <w:rPr>
          <w:rFonts w:ascii="Times New Roman" w:eastAsia="Times New Roman" w:hAnsi="Times New Roman" w:cs="Times New Roman"/>
          <w:sz w:val="28"/>
          <w:szCs w:val="28"/>
        </w:rPr>
        <w:t xml:space="preserve"> </w:t>
      </w:r>
      <w:proofErr w:type="spellStart"/>
      <w:r w:rsidR="00293673" w:rsidRPr="00A40D6E">
        <w:rPr>
          <w:rFonts w:ascii="Times New Roman" w:eastAsia="Times New Roman" w:hAnsi="Times New Roman" w:cs="Times New Roman"/>
          <w:sz w:val="28"/>
          <w:szCs w:val="28"/>
        </w:rPr>
        <w:t>халық</w:t>
      </w:r>
      <w:proofErr w:type="spellEnd"/>
      <w:r w:rsidR="00293673" w:rsidRPr="00A40D6E">
        <w:rPr>
          <w:rFonts w:ascii="Times New Roman" w:eastAsia="Times New Roman" w:hAnsi="Times New Roman" w:cs="Times New Roman"/>
          <w:sz w:val="28"/>
          <w:szCs w:val="28"/>
        </w:rPr>
        <w:t xml:space="preserve"> </w:t>
      </w:r>
      <w:proofErr w:type="spellStart"/>
      <w:r w:rsidR="00293673" w:rsidRPr="00A40D6E">
        <w:rPr>
          <w:rFonts w:ascii="Times New Roman" w:eastAsia="Times New Roman" w:hAnsi="Times New Roman" w:cs="Times New Roman"/>
          <w:sz w:val="28"/>
          <w:szCs w:val="28"/>
        </w:rPr>
        <w:t>өте</w:t>
      </w:r>
      <w:proofErr w:type="spellEnd"/>
      <w:r w:rsidR="00293673" w:rsidRPr="00A40D6E">
        <w:rPr>
          <w:rFonts w:ascii="Times New Roman" w:eastAsia="Times New Roman" w:hAnsi="Times New Roman" w:cs="Times New Roman"/>
          <w:sz w:val="28"/>
          <w:szCs w:val="28"/>
        </w:rPr>
        <w:t xml:space="preserve"> </w:t>
      </w:r>
      <w:proofErr w:type="spellStart"/>
      <w:r w:rsidR="00293673" w:rsidRPr="00A40D6E">
        <w:rPr>
          <w:rFonts w:ascii="Times New Roman" w:eastAsia="Times New Roman" w:hAnsi="Times New Roman" w:cs="Times New Roman"/>
          <w:sz w:val="28"/>
          <w:szCs w:val="28"/>
        </w:rPr>
        <w:t>көп</w:t>
      </w:r>
      <w:proofErr w:type="spellEnd"/>
      <w:r w:rsidR="00293673" w:rsidRPr="00A40D6E">
        <w:rPr>
          <w:rFonts w:ascii="Times New Roman" w:eastAsia="Times New Roman" w:hAnsi="Times New Roman" w:cs="Times New Roman"/>
          <w:sz w:val="28"/>
          <w:szCs w:val="28"/>
        </w:rPr>
        <w:t xml:space="preserve">. </w:t>
      </w:r>
      <w:proofErr w:type="spellStart"/>
      <w:r w:rsidR="00293673" w:rsidRPr="00A40D6E">
        <w:rPr>
          <w:rFonts w:ascii="Times New Roman" w:eastAsia="Times New Roman" w:hAnsi="Times New Roman" w:cs="Times New Roman"/>
          <w:sz w:val="28"/>
          <w:szCs w:val="28"/>
        </w:rPr>
        <w:t>Қазақстанда</w:t>
      </w:r>
      <w:proofErr w:type="spellEnd"/>
      <w:r w:rsidR="00293673" w:rsidRPr="00A40D6E">
        <w:rPr>
          <w:rFonts w:ascii="Times New Roman" w:eastAsia="Times New Roman" w:hAnsi="Times New Roman" w:cs="Times New Roman"/>
          <w:sz w:val="28"/>
          <w:szCs w:val="28"/>
        </w:rPr>
        <w:t xml:space="preserve"> </w:t>
      </w:r>
      <w:proofErr w:type="spellStart"/>
      <w:r w:rsidR="00293673" w:rsidRPr="00A40D6E">
        <w:rPr>
          <w:rFonts w:ascii="Times New Roman" w:eastAsia="Times New Roman" w:hAnsi="Times New Roman" w:cs="Times New Roman"/>
          <w:sz w:val="28"/>
          <w:szCs w:val="28"/>
        </w:rPr>
        <w:t>сән</w:t>
      </w:r>
      <w:proofErr w:type="spellEnd"/>
      <w:r w:rsidR="00293673" w:rsidRPr="00A40D6E">
        <w:rPr>
          <w:rFonts w:ascii="Times New Roman" w:eastAsia="Times New Roman" w:hAnsi="Times New Roman" w:cs="Times New Roman"/>
          <w:sz w:val="28"/>
          <w:szCs w:val="28"/>
        </w:rPr>
        <w:t xml:space="preserve"> – </w:t>
      </w:r>
      <w:proofErr w:type="spellStart"/>
      <w:r w:rsidR="00293673" w:rsidRPr="00A40D6E">
        <w:rPr>
          <w:rFonts w:ascii="Times New Roman" w:eastAsia="Times New Roman" w:hAnsi="Times New Roman" w:cs="Times New Roman"/>
          <w:sz w:val="28"/>
          <w:szCs w:val="28"/>
        </w:rPr>
        <w:t>журналистикасына</w:t>
      </w:r>
      <w:proofErr w:type="spellEnd"/>
      <w:r w:rsidR="00293673" w:rsidRPr="00A40D6E">
        <w:rPr>
          <w:rFonts w:ascii="Times New Roman" w:eastAsia="Times New Roman" w:hAnsi="Times New Roman" w:cs="Times New Roman"/>
          <w:sz w:val="28"/>
          <w:szCs w:val="28"/>
        </w:rPr>
        <w:t xml:space="preserve"> </w:t>
      </w:r>
      <w:proofErr w:type="spellStart"/>
      <w:r w:rsidR="00293673" w:rsidRPr="00A40D6E">
        <w:rPr>
          <w:rFonts w:ascii="Times New Roman" w:eastAsia="Times New Roman" w:hAnsi="Times New Roman" w:cs="Times New Roman"/>
          <w:sz w:val="28"/>
          <w:szCs w:val="28"/>
        </w:rPr>
        <w:t>байланысты</w:t>
      </w:r>
      <w:proofErr w:type="spellEnd"/>
      <w:r w:rsidR="00293673" w:rsidRPr="00A40D6E">
        <w:rPr>
          <w:rFonts w:ascii="Times New Roman" w:eastAsia="Times New Roman" w:hAnsi="Times New Roman" w:cs="Times New Roman"/>
          <w:sz w:val="28"/>
          <w:szCs w:val="28"/>
        </w:rPr>
        <w:t xml:space="preserve"> </w:t>
      </w:r>
      <w:proofErr w:type="spellStart"/>
      <w:r w:rsidR="00293673" w:rsidRPr="00A40D6E">
        <w:rPr>
          <w:rFonts w:ascii="Times New Roman" w:eastAsia="Times New Roman" w:hAnsi="Times New Roman" w:cs="Times New Roman"/>
          <w:sz w:val="28"/>
          <w:szCs w:val="28"/>
        </w:rPr>
        <w:t>брендтік</w:t>
      </w:r>
      <w:proofErr w:type="spellEnd"/>
      <w:r w:rsidR="00293673" w:rsidRPr="00A40D6E">
        <w:rPr>
          <w:rFonts w:ascii="Times New Roman" w:eastAsia="Times New Roman" w:hAnsi="Times New Roman" w:cs="Times New Roman"/>
          <w:sz w:val="28"/>
          <w:szCs w:val="28"/>
        </w:rPr>
        <w:t xml:space="preserve"> </w:t>
      </w:r>
      <w:proofErr w:type="spellStart"/>
      <w:r w:rsidR="00293673" w:rsidRPr="00A40D6E">
        <w:rPr>
          <w:rFonts w:ascii="Times New Roman" w:eastAsia="Times New Roman" w:hAnsi="Times New Roman" w:cs="Times New Roman"/>
          <w:sz w:val="28"/>
          <w:szCs w:val="28"/>
        </w:rPr>
        <w:t>контенттер</w:t>
      </w:r>
      <w:proofErr w:type="spellEnd"/>
      <w:r w:rsidR="00293673" w:rsidRPr="00A40D6E">
        <w:rPr>
          <w:rFonts w:ascii="Times New Roman" w:eastAsia="Times New Roman" w:hAnsi="Times New Roman" w:cs="Times New Roman"/>
          <w:sz w:val="28"/>
          <w:szCs w:val="28"/>
        </w:rPr>
        <w:t xml:space="preserve"> </w:t>
      </w:r>
      <w:proofErr w:type="spellStart"/>
      <w:r w:rsidR="00293673" w:rsidRPr="00A40D6E">
        <w:rPr>
          <w:rFonts w:ascii="Times New Roman" w:eastAsia="Times New Roman" w:hAnsi="Times New Roman" w:cs="Times New Roman"/>
          <w:sz w:val="28"/>
          <w:szCs w:val="28"/>
        </w:rPr>
        <w:t>жоқтың</w:t>
      </w:r>
      <w:proofErr w:type="spellEnd"/>
      <w:r w:rsidR="00293673" w:rsidRPr="00A40D6E">
        <w:rPr>
          <w:rFonts w:ascii="Times New Roman" w:eastAsia="Times New Roman" w:hAnsi="Times New Roman" w:cs="Times New Roman"/>
          <w:sz w:val="28"/>
          <w:szCs w:val="28"/>
        </w:rPr>
        <w:t xml:space="preserve"> </w:t>
      </w:r>
      <w:proofErr w:type="spellStart"/>
      <w:r w:rsidR="00293673" w:rsidRPr="00A40D6E">
        <w:rPr>
          <w:rFonts w:ascii="Times New Roman" w:eastAsia="Times New Roman" w:hAnsi="Times New Roman" w:cs="Times New Roman"/>
          <w:sz w:val="28"/>
          <w:szCs w:val="28"/>
        </w:rPr>
        <w:t>қасы</w:t>
      </w:r>
      <w:proofErr w:type="spellEnd"/>
      <w:r w:rsidR="00293673" w:rsidRPr="00A40D6E">
        <w:rPr>
          <w:rFonts w:ascii="Times New Roman" w:eastAsia="Times New Roman" w:hAnsi="Times New Roman" w:cs="Times New Roman"/>
          <w:sz w:val="28"/>
          <w:szCs w:val="28"/>
        </w:rPr>
        <w:t xml:space="preserve">. Тек </w:t>
      </w:r>
      <w:proofErr w:type="spellStart"/>
      <w:r w:rsidR="00293673" w:rsidRPr="00A40D6E">
        <w:rPr>
          <w:rFonts w:ascii="Times New Roman" w:eastAsia="Times New Roman" w:hAnsi="Times New Roman" w:cs="Times New Roman"/>
          <w:sz w:val="28"/>
          <w:szCs w:val="28"/>
        </w:rPr>
        <w:t>әлемдік</w:t>
      </w:r>
      <w:proofErr w:type="spellEnd"/>
      <w:r w:rsidR="00293673" w:rsidRPr="00A40D6E">
        <w:rPr>
          <w:rFonts w:ascii="Times New Roman" w:eastAsia="Times New Roman" w:hAnsi="Times New Roman" w:cs="Times New Roman"/>
          <w:sz w:val="28"/>
          <w:szCs w:val="28"/>
        </w:rPr>
        <w:t xml:space="preserve"> </w:t>
      </w:r>
      <w:proofErr w:type="spellStart"/>
      <w:r w:rsidR="00293673" w:rsidRPr="00A40D6E">
        <w:rPr>
          <w:rFonts w:ascii="Times New Roman" w:eastAsia="Times New Roman" w:hAnsi="Times New Roman" w:cs="Times New Roman"/>
          <w:sz w:val="28"/>
          <w:szCs w:val="28"/>
        </w:rPr>
        <w:t>брендтердің</w:t>
      </w:r>
      <w:proofErr w:type="spellEnd"/>
      <w:r w:rsidR="00293673" w:rsidRPr="00A40D6E">
        <w:rPr>
          <w:rFonts w:ascii="Times New Roman" w:eastAsia="Times New Roman" w:hAnsi="Times New Roman" w:cs="Times New Roman"/>
          <w:sz w:val="28"/>
          <w:szCs w:val="28"/>
        </w:rPr>
        <w:t xml:space="preserve"> </w:t>
      </w:r>
      <w:proofErr w:type="spellStart"/>
      <w:r w:rsidR="00293673" w:rsidRPr="00A40D6E">
        <w:rPr>
          <w:rFonts w:ascii="Times New Roman" w:eastAsia="Times New Roman" w:hAnsi="Times New Roman" w:cs="Times New Roman"/>
          <w:sz w:val="28"/>
          <w:szCs w:val="28"/>
        </w:rPr>
        <w:t>франшизасы</w:t>
      </w:r>
      <w:proofErr w:type="spellEnd"/>
      <w:r w:rsidR="00293673" w:rsidRPr="00A40D6E">
        <w:rPr>
          <w:rFonts w:ascii="Times New Roman" w:eastAsia="Times New Roman" w:hAnsi="Times New Roman" w:cs="Times New Roman"/>
          <w:sz w:val="28"/>
          <w:szCs w:val="28"/>
        </w:rPr>
        <w:t xml:space="preserve"> </w:t>
      </w:r>
      <w:proofErr w:type="spellStart"/>
      <w:r w:rsidR="00293673" w:rsidRPr="00A40D6E">
        <w:rPr>
          <w:rFonts w:ascii="Times New Roman" w:eastAsia="Times New Roman" w:hAnsi="Times New Roman" w:cs="Times New Roman"/>
          <w:sz w:val="28"/>
          <w:szCs w:val="28"/>
        </w:rPr>
        <w:t>ғана</w:t>
      </w:r>
      <w:proofErr w:type="spellEnd"/>
      <w:r w:rsidR="00293673" w:rsidRPr="00A40D6E">
        <w:rPr>
          <w:rFonts w:ascii="Times New Roman" w:eastAsia="Times New Roman" w:hAnsi="Times New Roman" w:cs="Times New Roman"/>
          <w:sz w:val="28"/>
          <w:szCs w:val="28"/>
        </w:rPr>
        <w:t xml:space="preserve"> </w:t>
      </w:r>
      <w:proofErr w:type="spellStart"/>
      <w:r w:rsidR="00293673" w:rsidRPr="00A40D6E">
        <w:rPr>
          <w:rFonts w:ascii="Times New Roman" w:eastAsia="Times New Roman" w:hAnsi="Times New Roman" w:cs="Times New Roman"/>
          <w:sz w:val="28"/>
          <w:szCs w:val="28"/>
        </w:rPr>
        <w:t>үстем</w:t>
      </w:r>
      <w:proofErr w:type="spellEnd"/>
      <w:r w:rsidR="00293673" w:rsidRPr="00A40D6E">
        <w:rPr>
          <w:rFonts w:ascii="Times New Roman" w:eastAsia="Times New Roman" w:hAnsi="Times New Roman" w:cs="Times New Roman"/>
          <w:sz w:val="28"/>
          <w:szCs w:val="28"/>
        </w:rPr>
        <w:t xml:space="preserve"> </w:t>
      </w:r>
      <w:proofErr w:type="spellStart"/>
      <w:r w:rsidR="00293673" w:rsidRPr="00A40D6E">
        <w:rPr>
          <w:rFonts w:ascii="Times New Roman" w:eastAsia="Times New Roman" w:hAnsi="Times New Roman" w:cs="Times New Roman"/>
          <w:sz w:val="28"/>
          <w:szCs w:val="28"/>
        </w:rPr>
        <w:t>тұрады.</w:t>
      </w:r>
      <w:proofErr w:type="spellEnd"/>
      <w:r w:rsidRPr="00A40D6E">
        <w:rPr>
          <w:rFonts w:ascii="Times New Roman" w:eastAsia="Times New Roman" w:hAnsi="Times New Roman" w:cs="Times New Roman"/>
          <w:sz w:val="28"/>
          <w:szCs w:val="28"/>
          <w:lang w:val="kk-KZ"/>
        </w:rPr>
        <w:t xml:space="preserve">                                                               </w:t>
      </w:r>
      <w:r w:rsidR="00293673" w:rsidRPr="00A40D6E">
        <w:rPr>
          <w:rFonts w:ascii="Times New Roman" w:eastAsia="Times New Roman" w:hAnsi="Times New Roman" w:cs="Times New Roman"/>
          <w:sz w:val="28"/>
          <w:szCs w:val="28"/>
          <w:lang w:val="kk-KZ"/>
        </w:rPr>
        <w:t>Бұл қазіргі жағдайды бақылауға ғана емес, сонымен қатар Қазақстан мемлекетінің әлемдік нарыққа шығып, бәсекеге түсе алатын модельдеуге, инвестициялық тартымдылығын қамтамасыз етуге, ең жоғары экономикалық және әлеуметтік нәтижелерге қол жеткізуге мүмкіндік беретін оның ерекшеліктерін ескере отырып жүргізілетін білікті кадр саласы.</w:t>
      </w:r>
    </w:p>
    <w:p w:rsidR="00293673" w:rsidRPr="00A40D6E" w:rsidRDefault="00A40D6E" w:rsidP="00A40D6E">
      <w:pPr>
        <w:pStyle w:val="a3"/>
        <w:numPr>
          <w:ilvl w:val="0"/>
          <w:numId w:val="11"/>
        </w:numPr>
        <w:rPr>
          <w:rFonts w:ascii="Times New Roman" w:hAnsi="Times New Roman" w:cs="Times New Roman"/>
          <w:b/>
          <w:sz w:val="32"/>
          <w:szCs w:val="32"/>
          <w:lang w:val="kk-KZ"/>
        </w:rPr>
      </w:pPr>
      <w:r>
        <w:rPr>
          <w:rFonts w:ascii="Times New Roman" w:hAnsi="Times New Roman" w:cs="Times New Roman"/>
          <w:b/>
          <w:sz w:val="28"/>
          <w:szCs w:val="28"/>
          <w:lang w:val="kk-KZ" w:eastAsia="ko-KR"/>
        </w:rPr>
        <w:t xml:space="preserve"> </w:t>
      </w:r>
      <w:r w:rsidRPr="00A40D6E">
        <w:rPr>
          <w:rFonts w:ascii="Times New Roman" w:hAnsi="Times New Roman" w:cs="Times New Roman"/>
          <w:sz w:val="28"/>
          <w:szCs w:val="28"/>
          <w:lang w:val="kk-KZ" w:eastAsia="ko-KR"/>
        </w:rPr>
        <w:t>П</w:t>
      </w:r>
      <w:r w:rsidR="00B87DB1" w:rsidRPr="00A40D6E">
        <w:rPr>
          <w:rFonts w:ascii="Times New Roman" w:hAnsi="Times New Roman" w:cs="Times New Roman"/>
          <w:sz w:val="28"/>
          <w:szCs w:val="28"/>
          <w:lang w:val="kk-KZ" w:eastAsia="ko-KR"/>
        </w:rPr>
        <w:t xml:space="preserve">рактикалық сабақ. </w:t>
      </w:r>
      <w:r w:rsidRPr="00A40D6E">
        <w:rPr>
          <w:rFonts w:ascii="Times New Roman" w:hAnsi="Times New Roman" w:cs="Times New Roman"/>
          <w:sz w:val="28"/>
          <w:szCs w:val="28"/>
          <w:lang w:val="kk-KZ" w:eastAsia="ko-KR"/>
        </w:rPr>
        <w:t xml:space="preserve">                                                                                                              </w:t>
      </w:r>
      <w:r w:rsidR="00293673" w:rsidRPr="00A40D6E">
        <w:rPr>
          <w:rFonts w:ascii="Times New Roman" w:hAnsi="Times New Roman" w:cs="Times New Roman"/>
          <w:b/>
          <w:sz w:val="28"/>
          <w:szCs w:val="28"/>
          <w:lang w:val="kk-KZ"/>
        </w:rPr>
        <w:t>Модернизм жаңа уақытқа арналған жаңа өнер</w:t>
      </w:r>
    </w:p>
    <w:p w:rsidR="00B87DB1" w:rsidRDefault="00293673" w:rsidP="004707A7">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sidRPr="00A40D6E">
        <w:rPr>
          <w:rFonts w:ascii="Times New Roman" w:hAnsi="Times New Roman" w:cs="Times New Roman"/>
          <w:sz w:val="28"/>
          <w:szCs w:val="28"/>
          <w:lang w:val="kk-KZ"/>
        </w:rPr>
        <w:t>Модернизм-бұл көркемдік бағыт емес. Бұл ХІХ ғасырдың екінші жартысы — ХХ ғасырдың бірінші жартысында мәдениетте, бейнел</w:t>
      </w:r>
      <w:proofErr w:type="spellStart"/>
      <w:r w:rsidRPr="00DC2E50">
        <w:rPr>
          <w:rFonts w:ascii="Times New Roman" w:hAnsi="Times New Roman" w:cs="Times New Roman"/>
          <w:sz w:val="28"/>
          <w:szCs w:val="28"/>
        </w:rPr>
        <w:t>еу</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өнерінде</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әдебиетте</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сәулет</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өнерінде</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болған</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өзгерістер</w:t>
      </w:r>
      <w:proofErr w:type="spellEnd"/>
      <w:r w:rsidRPr="00DC2E50">
        <w:rPr>
          <w:rFonts w:ascii="Times New Roman" w:hAnsi="Times New Roman" w:cs="Times New Roman"/>
          <w:sz w:val="28"/>
          <w:szCs w:val="28"/>
        </w:rPr>
        <w:t xml:space="preserve"> мен </w:t>
      </w:r>
      <w:proofErr w:type="spellStart"/>
      <w:r w:rsidRPr="00DC2E50">
        <w:rPr>
          <w:rFonts w:ascii="Times New Roman" w:hAnsi="Times New Roman" w:cs="Times New Roman"/>
          <w:sz w:val="28"/>
          <w:szCs w:val="28"/>
        </w:rPr>
        <w:t>процестердің</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тұтас</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кешені</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Өнердегі</w:t>
      </w:r>
      <w:proofErr w:type="spellEnd"/>
      <w:r w:rsidRPr="00DC2E50">
        <w:rPr>
          <w:rFonts w:ascii="Times New Roman" w:hAnsi="Times New Roman" w:cs="Times New Roman"/>
          <w:sz w:val="28"/>
          <w:szCs w:val="28"/>
        </w:rPr>
        <w:t xml:space="preserve"> осы </w:t>
      </w:r>
      <w:proofErr w:type="spellStart"/>
      <w:r w:rsidRPr="00DC2E50">
        <w:rPr>
          <w:rFonts w:ascii="Times New Roman" w:hAnsi="Times New Roman" w:cs="Times New Roman"/>
          <w:sz w:val="28"/>
          <w:szCs w:val="28"/>
        </w:rPr>
        <w:t>революцияның</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негізгі</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тарихи</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алғышарттарының</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қатарында</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қалалардың</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дамуы</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индустрияландыру</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және</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екі</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дүниежүзілік</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соғыс-бүкіл</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әлемге</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әсер</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еткен</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процестер</w:t>
      </w:r>
      <w:proofErr w:type="spellEnd"/>
      <w:r w:rsidRPr="00DC2E50">
        <w:rPr>
          <w:rFonts w:ascii="Times New Roman" w:hAnsi="Times New Roman" w:cs="Times New Roman"/>
          <w:sz w:val="28"/>
          <w:szCs w:val="28"/>
        </w:rPr>
        <w:t xml:space="preserve"> мен </w:t>
      </w:r>
      <w:proofErr w:type="spellStart"/>
      <w:r w:rsidRPr="00DC2E50">
        <w:rPr>
          <w:rFonts w:ascii="Times New Roman" w:hAnsi="Times New Roman" w:cs="Times New Roman"/>
          <w:sz w:val="28"/>
          <w:szCs w:val="28"/>
        </w:rPr>
        <w:t>оқиғалар</w:t>
      </w:r>
      <w:proofErr w:type="spellEnd"/>
      <w:r w:rsidRPr="00DC2E50">
        <w:rPr>
          <w:rFonts w:ascii="Times New Roman" w:hAnsi="Times New Roman" w:cs="Times New Roman"/>
          <w:sz w:val="28"/>
          <w:szCs w:val="28"/>
        </w:rPr>
        <w:t xml:space="preserve"> </w:t>
      </w:r>
      <w:proofErr w:type="spellStart"/>
      <w:r w:rsidRPr="00DC2E50">
        <w:rPr>
          <w:rFonts w:ascii="Times New Roman" w:hAnsi="Times New Roman" w:cs="Times New Roman"/>
          <w:sz w:val="28"/>
          <w:szCs w:val="28"/>
        </w:rPr>
        <w:t>болды</w:t>
      </w:r>
      <w:proofErr w:type="spellEnd"/>
      <w:r w:rsidRPr="00DC2E50">
        <w:rPr>
          <w:rFonts w:ascii="Times New Roman" w:hAnsi="Times New Roman" w:cs="Times New Roman"/>
          <w:sz w:val="28"/>
          <w:szCs w:val="28"/>
        </w:rPr>
        <w:t>.</w:t>
      </w:r>
    </w:p>
    <w:p w:rsidR="00293673" w:rsidRPr="00B87DB1" w:rsidRDefault="00293673" w:rsidP="004707A7">
      <w:pPr>
        <w:spacing w:after="0" w:line="240" w:lineRule="auto"/>
        <w:rPr>
          <w:rFonts w:ascii="Times New Roman" w:hAnsi="Times New Roman" w:cs="Times New Roman"/>
          <w:b/>
          <w:sz w:val="28"/>
          <w:szCs w:val="28"/>
          <w:lang w:val="kk-KZ" w:eastAsia="ko-KR"/>
        </w:rPr>
      </w:pPr>
    </w:p>
    <w:p w:rsidR="00A40D6E" w:rsidRDefault="00A40D6E" w:rsidP="00A40D6E">
      <w:pPr>
        <w:pStyle w:val="a3"/>
        <w:numPr>
          <w:ilvl w:val="0"/>
          <w:numId w:val="11"/>
        </w:numPr>
        <w:spacing w:after="0" w:line="240" w:lineRule="auto"/>
        <w:rPr>
          <w:rFonts w:ascii="Times New Roman" w:hAnsi="Times New Roman"/>
          <w:sz w:val="28"/>
          <w:szCs w:val="28"/>
          <w:lang w:val="kk-KZ"/>
        </w:rPr>
      </w:pPr>
      <w:r>
        <w:rPr>
          <w:rFonts w:ascii="Times New Roman" w:hAnsi="Times New Roman" w:cs="Times New Roman"/>
          <w:b/>
          <w:sz w:val="28"/>
          <w:szCs w:val="28"/>
          <w:lang w:val="kk-KZ" w:eastAsia="ko-KR"/>
        </w:rPr>
        <w:t xml:space="preserve"> </w:t>
      </w:r>
      <w:r w:rsidRPr="00A40D6E">
        <w:rPr>
          <w:rFonts w:ascii="Times New Roman" w:hAnsi="Times New Roman" w:cs="Times New Roman"/>
          <w:sz w:val="28"/>
          <w:szCs w:val="28"/>
          <w:lang w:val="kk-KZ" w:eastAsia="ko-KR"/>
        </w:rPr>
        <w:t>П</w:t>
      </w:r>
      <w:r w:rsidR="00B87DB1" w:rsidRPr="00A40D6E">
        <w:rPr>
          <w:rFonts w:ascii="Times New Roman" w:hAnsi="Times New Roman" w:cs="Times New Roman"/>
          <w:sz w:val="28"/>
          <w:szCs w:val="28"/>
          <w:lang w:val="kk-KZ" w:eastAsia="ko-KR"/>
        </w:rPr>
        <w:t>рактикалық сабақ.</w:t>
      </w:r>
      <w:r w:rsidR="00B87DB1" w:rsidRPr="00A40D6E">
        <w:rPr>
          <w:rFonts w:ascii="Times New Roman" w:hAnsi="Times New Roman" w:cs="Times New Roman"/>
          <w:b/>
          <w:sz w:val="28"/>
          <w:szCs w:val="28"/>
          <w:lang w:val="kk-KZ" w:eastAsia="ko-KR"/>
        </w:rPr>
        <w:t xml:space="preserve"> </w:t>
      </w:r>
    </w:p>
    <w:p w:rsidR="00A40D6E" w:rsidRPr="00A40D6E" w:rsidRDefault="00A40D6E" w:rsidP="00A40D6E">
      <w:pPr>
        <w:pStyle w:val="a3"/>
        <w:rPr>
          <w:rFonts w:ascii="Times New Roman" w:hAnsi="Times New Roman" w:cs="Times New Roman"/>
          <w:b/>
          <w:sz w:val="28"/>
          <w:szCs w:val="28"/>
          <w:lang w:val="kk-KZ"/>
        </w:rPr>
      </w:pPr>
      <w:r w:rsidRPr="00A40D6E">
        <w:rPr>
          <w:rFonts w:ascii="Times New Roman" w:hAnsi="Times New Roman" w:cs="Times New Roman"/>
          <w:b/>
          <w:sz w:val="28"/>
          <w:szCs w:val="28"/>
          <w:lang w:val="kk-KZ"/>
        </w:rPr>
        <w:t>Сюрреализмнің пайда болуы мен әсері</w:t>
      </w:r>
    </w:p>
    <w:p w:rsidR="00B87DB1" w:rsidRPr="00FE2A3F" w:rsidRDefault="00A40D6E" w:rsidP="00A40D6E">
      <w:pPr>
        <w:ind w:left="360"/>
        <w:rPr>
          <w:rFonts w:ascii="Times New Roman" w:hAnsi="Times New Roman" w:cs="Times New Roman"/>
          <w:sz w:val="28"/>
          <w:szCs w:val="28"/>
          <w:lang w:val="kk-KZ"/>
        </w:rPr>
      </w:pPr>
      <w:r w:rsidRPr="00A40D6E">
        <w:rPr>
          <w:rFonts w:ascii="Times New Roman" w:hAnsi="Times New Roman" w:cs="Times New Roman"/>
          <w:sz w:val="28"/>
          <w:szCs w:val="28"/>
          <w:lang w:val="kk-KZ"/>
        </w:rPr>
        <w:lastRenderedPageBreak/>
        <w:t xml:space="preserve"> Сюрреализм философиясына ең үлкен интеллектуалды әсер Вена невропатологы және психоанализдің негізін қалаушы Зигмунд Фрейдтің (1856-1939) теориялары болды. Бретон және басқа сюрреалистер Фрейдтің бейсаналық көзқарастарына қатты әсер етті, олар пайдаланылмаған картиналар мен бейнелердің негізгі көзі болады деп ойлады. Олар оның теорияларын қиял мен шындық арасындағы шекараны тазарту үшін, сондай-ақ қорқыныш, тілек және эротика сияқты бірқатар мазасыз импульстарды жою үшін қолданды.</w:t>
      </w:r>
    </w:p>
    <w:p w:rsidR="00A40D6E" w:rsidRPr="003A1D7C" w:rsidRDefault="00A40D6E" w:rsidP="00A40D6E">
      <w:pPr>
        <w:pStyle w:val="a3"/>
        <w:numPr>
          <w:ilvl w:val="0"/>
          <w:numId w:val="11"/>
        </w:numPr>
        <w:spacing w:after="0" w:line="240" w:lineRule="auto"/>
        <w:rPr>
          <w:rFonts w:ascii="Times New Roman" w:hAnsi="Times New Roman"/>
          <w:sz w:val="28"/>
          <w:szCs w:val="28"/>
          <w:lang w:val="kk-KZ"/>
        </w:rPr>
      </w:pPr>
      <w:r>
        <w:rPr>
          <w:rFonts w:ascii="Times New Roman" w:hAnsi="Times New Roman" w:cs="Times New Roman"/>
          <w:b/>
          <w:sz w:val="28"/>
          <w:szCs w:val="28"/>
          <w:lang w:val="kk-KZ" w:eastAsia="ko-KR"/>
        </w:rPr>
        <w:t xml:space="preserve"> </w:t>
      </w:r>
      <w:r w:rsidRPr="00A40D6E">
        <w:rPr>
          <w:rFonts w:ascii="Times New Roman" w:hAnsi="Times New Roman" w:cs="Times New Roman"/>
          <w:sz w:val="28"/>
          <w:szCs w:val="28"/>
          <w:lang w:val="kk-KZ" w:eastAsia="ko-KR"/>
        </w:rPr>
        <w:t>П</w:t>
      </w:r>
      <w:r w:rsidR="00B87DB1" w:rsidRPr="00A40D6E">
        <w:rPr>
          <w:rFonts w:ascii="Times New Roman" w:hAnsi="Times New Roman" w:cs="Times New Roman"/>
          <w:sz w:val="28"/>
          <w:szCs w:val="28"/>
          <w:lang w:val="kk-KZ" w:eastAsia="ko-KR"/>
        </w:rPr>
        <w:t xml:space="preserve">рактикалық сабақ. </w:t>
      </w:r>
    </w:p>
    <w:p w:rsidR="003A1D7C" w:rsidRPr="003A1D7C" w:rsidRDefault="003A1D7C" w:rsidP="003A1D7C">
      <w:pPr>
        <w:pStyle w:val="a3"/>
        <w:spacing w:before="300" w:after="0" w:line="450" w:lineRule="atLeast"/>
        <w:rPr>
          <w:rFonts w:ascii="Times New Roman" w:eastAsia="Times New Roman" w:hAnsi="Times New Roman" w:cs="Times New Roman"/>
          <w:b/>
          <w:color w:val="222222"/>
          <w:sz w:val="28"/>
          <w:szCs w:val="28"/>
          <w:lang w:val="kk-KZ"/>
        </w:rPr>
      </w:pPr>
      <w:r w:rsidRPr="003A1D7C">
        <w:rPr>
          <w:rFonts w:ascii="Times New Roman" w:eastAsia="Times New Roman" w:hAnsi="Times New Roman" w:cs="Times New Roman"/>
          <w:b/>
          <w:color w:val="222222"/>
          <w:sz w:val="28"/>
          <w:szCs w:val="28"/>
          <w:lang w:val="kk-KZ"/>
        </w:rPr>
        <w:t>Сән журналистикасының  әлемдік трендтері</w:t>
      </w:r>
    </w:p>
    <w:p w:rsidR="003A1D7C" w:rsidRPr="003A1D7C" w:rsidRDefault="003A1D7C" w:rsidP="003A1D7C">
      <w:pPr>
        <w:rPr>
          <w:rFonts w:ascii="Times New Roman" w:eastAsia="Times New Roman" w:hAnsi="Times New Roman" w:cs="Times New Roman"/>
          <w:sz w:val="28"/>
          <w:szCs w:val="28"/>
          <w:lang w:val="kk-KZ"/>
        </w:rPr>
      </w:pPr>
      <w:r w:rsidRPr="003A1D7C">
        <w:rPr>
          <w:rFonts w:eastAsia="Times New Roman"/>
          <w:lang w:val="kk-KZ"/>
        </w:rPr>
        <w:t xml:space="preserve">        </w:t>
      </w:r>
      <w:r>
        <w:rPr>
          <w:rFonts w:eastAsia="Times New Roman"/>
          <w:lang w:val="kk-KZ"/>
        </w:rPr>
        <w:t xml:space="preserve">                                                                                                                           </w:t>
      </w:r>
      <w:r w:rsidRPr="003A1D7C">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3A1D7C">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3A1D7C">
        <w:rPr>
          <w:rFonts w:ascii="Times New Roman" w:eastAsia="Times New Roman" w:hAnsi="Times New Roman" w:cs="Times New Roman"/>
          <w:sz w:val="28"/>
          <w:szCs w:val="28"/>
          <w:lang w:val="kk-KZ"/>
        </w:rPr>
        <w:t>Қоғам Интернетке тәуелділікті арттырған сайын, журналистика индустриясы барған сайын мобильді бола бастайды. Басып шығару қымбат және аз ыңғайлы болғандықтан, көптеген басылымдар мысалы, Nylon magazine сандық басылымға назар аударуды жөн көрді. Сандық журналистика авторға шексіз кеңістік береді мақаланы журналдың немесе газеттің орналасуына мәжбүрлеудің орнына, сыртқы ресурстар мен бірқатар суреттерге сілтемелер орналастыруға мүмкіндік береді. Сандық медианың тағы бір маңызды артықшылығы – нақты уақыт режимінде жалған ақпаратты жаңарту, түзету.</w:t>
      </w:r>
    </w:p>
    <w:p w:rsidR="003A1D7C" w:rsidRPr="003A1D7C" w:rsidRDefault="003A1D7C" w:rsidP="003A1D7C">
      <w:pPr>
        <w:rPr>
          <w:rFonts w:ascii="Times New Roman" w:hAnsi="Times New Roman" w:cs="Times New Roman"/>
          <w:sz w:val="28"/>
          <w:szCs w:val="28"/>
          <w:lang w:val="kk-KZ"/>
        </w:rPr>
      </w:pPr>
      <w:r w:rsidRPr="003A1D7C">
        <w:rPr>
          <w:rFonts w:ascii="Times New Roman" w:eastAsia="Times New Roman" w:hAnsi="Times New Roman" w:cs="Times New Roman"/>
          <w:sz w:val="28"/>
          <w:szCs w:val="28"/>
          <w:lang w:val="kk-KZ"/>
        </w:rPr>
        <w:t>Vogue, Elle, Marie Claire, Cosmopolitan және Paper Magazine сияқты ірі сән журналдары сандық дәуірдің басталуына байланысты бизнес модельдерін өзгертті, баспа басылымдарына қосымша онлайн компонент құрды.</w:t>
      </w:r>
    </w:p>
    <w:p w:rsidR="00B87DB1" w:rsidRPr="00B87DB1" w:rsidRDefault="00B87DB1" w:rsidP="004707A7">
      <w:pPr>
        <w:spacing w:after="0" w:line="240" w:lineRule="auto"/>
        <w:rPr>
          <w:rFonts w:ascii="Times New Roman" w:hAnsi="Times New Roman"/>
          <w:sz w:val="28"/>
          <w:szCs w:val="28"/>
          <w:lang w:val="kk-KZ"/>
        </w:rPr>
      </w:pPr>
    </w:p>
    <w:p w:rsidR="003A1D7C" w:rsidRPr="003A1D7C" w:rsidRDefault="003A1D7C" w:rsidP="003A1D7C">
      <w:pPr>
        <w:pStyle w:val="a3"/>
        <w:numPr>
          <w:ilvl w:val="0"/>
          <w:numId w:val="11"/>
        </w:numPr>
        <w:spacing w:after="0" w:line="240" w:lineRule="auto"/>
        <w:rPr>
          <w:rFonts w:ascii="Times New Roman" w:hAnsi="Times New Roman" w:cs="Times New Roman"/>
          <w:sz w:val="28"/>
          <w:szCs w:val="28"/>
          <w:lang w:val="kk-KZ" w:eastAsia="ko-KR"/>
        </w:rPr>
      </w:pPr>
      <w:r w:rsidRPr="003A1D7C">
        <w:rPr>
          <w:rFonts w:ascii="Times New Roman" w:hAnsi="Times New Roman" w:cs="Times New Roman"/>
          <w:sz w:val="28"/>
          <w:szCs w:val="28"/>
          <w:lang w:val="kk-KZ" w:eastAsia="ko-KR"/>
        </w:rPr>
        <w:t>П</w:t>
      </w:r>
      <w:r w:rsidR="00B87DB1" w:rsidRPr="003A1D7C">
        <w:rPr>
          <w:rFonts w:ascii="Times New Roman" w:hAnsi="Times New Roman" w:cs="Times New Roman"/>
          <w:sz w:val="28"/>
          <w:szCs w:val="28"/>
          <w:lang w:val="kk-KZ" w:eastAsia="ko-KR"/>
        </w:rPr>
        <w:t xml:space="preserve">рактикалық сабақ. </w:t>
      </w:r>
    </w:p>
    <w:p w:rsidR="003A1D7C" w:rsidRPr="00A40D6E" w:rsidRDefault="003A1D7C" w:rsidP="003A1D7C">
      <w:pPr>
        <w:pStyle w:val="a3"/>
        <w:spacing w:after="0" w:line="240" w:lineRule="auto"/>
        <w:rPr>
          <w:rFonts w:ascii="Times New Roman" w:hAnsi="Times New Roman"/>
          <w:b/>
          <w:sz w:val="28"/>
          <w:szCs w:val="28"/>
          <w:lang w:val="kk-KZ"/>
        </w:rPr>
      </w:pPr>
      <w:r w:rsidRPr="00A40D6E">
        <w:rPr>
          <w:rFonts w:ascii="Times New Roman" w:hAnsi="Times New Roman"/>
          <w:b/>
          <w:sz w:val="28"/>
          <w:szCs w:val="28"/>
          <w:lang w:val="kk-KZ"/>
        </w:rPr>
        <w:t>БАҚ-тың мәдени-ағартушылық  функциясындағы  заманауи  өзгерістерге  баға  беру</w:t>
      </w:r>
    </w:p>
    <w:p w:rsidR="003A1D7C" w:rsidRDefault="003A1D7C" w:rsidP="003A1D7C">
      <w:pPr>
        <w:spacing w:after="0" w:line="240" w:lineRule="auto"/>
        <w:rPr>
          <w:rFonts w:ascii="Times New Roman" w:hAnsi="Times New Roman"/>
          <w:sz w:val="28"/>
          <w:szCs w:val="28"/>
          <w:lang w:val="kk-KZ"/>
        </w:rPr>
      </w:pPr>
    </w:p>
    <w:p w:rsidR="003A1D7C" w:rsidRPr="00A40D6E" w:rsidRDefault="003A1D7C" w:rsidP="003A1D7C">
      <w:pPr>
        <w:rPr>
          <w:rFonts w:ascii="Times New Roman" w:hAnsi="Times New Roman" w:cs="Times New Roman"/>
          <w:sz w:val="28"/>
          <w:szCs w:val="28"/>
          <w:lang w:val="kk-KZ"/>
        </w:rPr>
      </w:pPr>
      <w:r w:rsidRPr="00FE2A3F">
        <w:rPr>
          <w:rFonts w:ascii="Times New Roman" w:hAnsi="Times New Roman" w:cs="Times New Roman"/>
          <w:sz w:val="28"/>
          <w:szCs w:val="28"/>
          <w:lang w:val="kk-KZ"/>
        </w:rPr>
        <w:t>– Ұлттық дәстүрді, ұлттық өнерді насихаттау – айтар ауызға жеңіл болғанымен, іске келгенде аса ауыр, жауапкершілігі зіл батпан шаруа. Көне мұрамызды тірілту, шаң басқан ескі әндердің алтындай жарқырап ел алдында айтылуы – ғанибет дүние. Елба</w:t>
      </w:r>
      <w:r w:rsidRPr="00FE2A3F">
        <w:rPr>
          <w:rFonts w:ascii="Times New Roman" w:hAnsi="Times New Roman" w:cs="Times New Roman"/>
          <w:sz w:val="28"/>
          <w:szCs w:val="28"/>
          <w:lang w:val="kk-KZ"/>
        </w:rPr>
        <w:softHyphen/>
        <w:t>сымыздың бұл тарапта пікір біл</w:t>
      </w:r>
      <w:r w:rsidRPr="00FE2A3F">
        <w:rPr>
          <w:rFonts w:ascii="Times New Roman" w:hAnsi="Times New Roman" w:cs="Times New Roman"/>
          <w:sz w:val="28"/>
          <w:szCs w:val="28"/>
          <w:lang w:val="kk-KZ"/>
        </w:rPr>
        <w:softHyphen/>
        <w:t>діріп, нақты ұсыныстар жолда</w:t>
      </w:r>
      <w:r w:rsidRPr="00FE2A3F">
        <w:rPr>
          <w:rFonts w:ascii="Times New Roman" w:hAnsi="Times New Roman" w:cs="Times New Roman"/>
          <w:sz w:val="28"/>
          <w:szCs w:val="28"/>
          <w:lang w:val="kk-KZ"/>
        </w:rPr>
        <w:softHyphen/>
        <w:t>уы – біздің жай-күйімізді дөп басқандай. Танымал тұлғалардың да төрт-бес әні ғана танымал. Көпшілігі нотада қалған, аймақ</w:t>
      </w:r>
      <w:r w:rsidRPr="00FE2A3F">
        <w:rPr>
          <w:rFonts w:ascii="Times New Roman" w:hAnsi="Times New Roman" w:cs="Times New Roman"/>
          <w:sz w:val="28"/>
          <w:szCs w:val="28"/>
          <w:lang w:val="kk-KZ"/>
        </w:rPr>
        <w:softHyphen/>
        <w:t>тарда бірер кісілер ғана біледі не болмаса архивте жатып қалған.</w:t>
      </w:r>
    </w:p>
    <w:p w:rsidR="003A1D7C" w:rsidRPr="003A1D7C" w:rsidRDefault="003A1D7C" w:rsidP="003A1D7C">
      <w:pPr>
        <w:pStyle w:val="a3"/>
        <w:numPr>
          <w:ilvl w:val="0"/>
          <w:numId w:val="11"/>
        </w:numPr>
        <w:spacing w:after="0" w:line="240" w:lineRule="auto"/>
        <w:rPr>
          <w:rFonts w:ascii="Times New Roman" w:hAnsi="Times New Roman" w:cs="Times New Roman"/>
          <w:sz w:val="28"/>
          <w:szCs w:val="28"/>
          <w:lang w:val="kk-KZ" w:eastAsia="ko-KR"/>
        </w:rPr>
      </w:pPr>
      <w:r w:rsidRPr="003A1D7C">
        <w:rPr>
          <w:rFonts w:ascii="Times New Roman" w:hAnsi="Times New Roman" w:cs="Times New Roman"/>
          <w:sz w:val="28"/>
          <w:szCs w:val="28"/>
          <w:lang w:val="kk-KZ" w:eastAsia="ko-KR"/>
        </w:rPr>
        <w:t xml:space="preserve">Практикалық сабақ. </w:t>
      </w:r>
    </w:p>
    <w:p w:rsidR="00B87DB1" w:rsidRPr="003A1D7C" w:rsidRDefault="00B87DB1" w:rsidP="003A1D7C">
      <w:pPr>
        <w:pStyle w:val="a3"/>
        <w:spacing w:after="0" w:line="240" w:lineRule="auto"/>
        <w:rPr>
          <w:rFonts w:ascii="Times New Roman" w:hAnsi="Times New Roman"/>
          <w:b/>
          <w:sz w:val="28"/>
          <w:szCs w:val="28"/>
          <w:lang w:val="kk-KZ"/>
        </w:rPr>
      </w:pPr>
      <w:r w:rsidRPr="003A1D7C">
        <w:rPr>
          <w:rFonts w:ascii="Times New Roman" w:hAnsi="Times New Roman"/>
          <w:b/>
          <w:sz w:val="28"/>
          <w:szCs w:val="28"/>
          <w:lang w:val="kk-KZ"/>
        </w:rPr>
        <w:t>БАҚ-тағы өн</w:t>
      </w:r>
      <w:r w:rsidR="003A1D7C" w:rsidRPr="003A1D7C">
        <w:rPr>
          <w:rFonts w:ascii="Times New Roman" w:hAnsi="Times New Roman"/>
          <w:b/>
          <w:sz w:val="28"/>
          <w:szCs w:val="28"/>
          <w:lang w:val="kk-KZ"/>
        </w:rPr>
        <w:t>ер насихатының  халықтық сипаты</w:t>
      </w:r>
    </w:p>
    <w:p w:rsidR="00FE2A3F" w:rsidRDefault="00FE2A3F" w:rsidP="004707A7">
      <w:pPr>
        <w:spacing w:after="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555555"/>
          <w:sz w:val="28"/>
          <w:szCs w:val="28"/>
          <w:shd w:val="clear" w:color="auto" w:fill="FFFFFF"/>
          <w:lang w:val="kk-KZ"/>
        </w:rPr>
        <w:t xml:space="preserve"> </w:t>
      </w:r>
      <w:r w:rsidR="003A1D7C">
        <w:rPr>
          <w:rFonts w:ascii="Times New Roman" w:hAnsi="Times New Roman" w:cs="Times New Roman"/>
          <w:color w:val="555555"/>
          <w:sz w:val="28"/>
          <w:szCs w:val="28"/>
          <w:shd w:val="clear" w:color="auto" w:fill="FFFFFF"/>
          <w:lang w:val="kk-KZ"/>
        </w:rPr>
        <w:t xml:space="preserve">                                                                                                                                          </w:t>
      </w:r>
      <w:r>
        <w:rPr>
          <w:rFonts w:ascii="Times New Roman" w:hAnsi="Times New Roman" w:cs="Times New Roman"/>
          <w:color w:val="555555"/>
          <w:sz w:val="28"/>
          <w:szCs w:val="28"/>
          <w:shd w:val="clear" w:color="auto" w:fill="FFFFFF"/>
          <w:lang w:val="kk-KZ"/>
        </w:rPr>
        <w:t xml:space="preserve">  </w:t>
      </w:r>
      <w:r w:rsidR="003A1D7C">
        <w:rPr>
          <w:rFonts w:ascii="Times New Roman" w:hAnsi="Times New Roman" w:cs="Times New Roman"/>
          <w:color w:val="555555"/>
          <w:sz w:val="28"/>
          <w:szCs w:val="28"/>
          <w:shd w:val="clear" w:color="auto" w:fill="FFFFFF"/>
          <w:lang w:val="kk-KZ"/>
        </w:rPr>
        <w:t xml:space="preserve">      </w:t>
      </w:r>
      <w:r w:rsidRPr="003A1D7C">
        <w:rPr>
          <w:rFonts w:ascii="Times New Roman" w:hAnsi="Times New Roman" w:cs="Times New Roman"/>
          <w:color w:val="000000" w:themeColor="text1"/>
          <w:sz w:val="28"/>
          <w:szCs w:val="28"/>
          <w:shd w:val="clear" w:color="auto" w:fill="FFFFFF"/>
          <w:lang w:val="kk-KZ"/>
        </w:rPr>
        <w:t xml:space="preserve">Бұқаралық ақпарат құралдарында өнер мәселесінің насихатталуы әр қалай </w:t>
      </w:r>
      <w:r w:rsidRPr="003A1D7C">
        <w:rPr>
          <w:rFonts w:ascii="Times New Roman" w:hAnsi="Times New Roman" w:cs="Times New Roman"/>
          <w:color w:val="000000" w:themeColor="text1"/>
          <w:sz w:val="28"/>
          <w:szCs w:val="28"/>
          <w:shd w:val="clear" w:color="auto" w:fill="FFFFFF"/>
          <w:lang w:val="kk-KZ"/>
        </w:rPr>
        <w:lastRenderedPageBreak/>
        <w:t>екенін мойындауға тиіспіз. Мәселен, кейбір телевидениялар мен радиоларда өнерге қатысты хабарларға өз көңіл бөлінсе, кейбіреуінде керісінше. Сондықтан бұқаралық ақпарат құралдарындағы өнер пәрменділігі әртүрлі. Солтүстіктегі көршіміз Ресей Федерациясында «Культура» деген арнайы өнер мен мәдениетті насихаттайтын арна бар екенін білеміз. Жағдай түзелген соң біздің ақпарат кеңістігімізде де осындай арнайы телеарналар дүниеге келетіні сөзсіз. Кез-келген арнаның өнерге қатысты арнайы хабарлары болатыны белгілі. Бұл күнде көнеден келе жатқан дәстүрі өнерге деген сұраныстың аз екенін жасырып қала алмаймыз.</w:t>
      </w:r>
    </w:p>
    <w:p w:rsidR="003A1D7C" w:rsidRPr="003A1D7C" w:rsidRDefault="003A1D7C" w:rsidP="004707A7">
      <w:pPr>
        <w:spacing w:after="0" w:line="240" w:lineRule="auto"/>
        <w:rPr>
          <w:rFonts w:ascii="Times New Roman" w:hAnsi="Times New Roman" w:cs="Times New Roman"/>
          <w:color w:val="000000" w:themeColor="text1"/>
          <w:sz w:val="28"/>
          <w:szCs w:val="28"/>
          <w:shd w:val="clear" w:color="auto" w:fill="FFFFFF"/>
          <w:lang w:val="kk-KZ"/>
        </w:rPr>
      </w:pPr>
    </w:p>
    <w:p w:rsidR="003A1D7C" w:rsidRDefault="00B87DB1" w:rsidP="004707A7">
      <w:pPr>
        <w:spacing w:after="0" w:line="240" w:lineRule="auto"/>
        <w:rPr>
          <w:rFonts w:ascii="Times New Roman" w:hAnsi="Times New Roman" w:cs="Times New Roman"/>
          <w:b/>
          <w:sz w:val="28"/>
          <w:szCs w:val="28"/>
          <w:lang w:val="kk-KZ" w:eastAsia="ko-KR"/>
        </w:rPr>
      </w:pPr>
      <w:r w:rsidRPr="00B87DB1">
        <w:rPr>
          <w:rFonts w:ascii="Times New Roman" w:hAnsi="Times New Roman" w:cs="Times New Roman"/>
          <w:b/>
          <w:sz w:val="28"/>
          <w:szCs w:val="28"/>
          <w:lang w:val="kk-KZ" w:eastAsia="ko-KR"/>
        </w:rPr>
        <w:t xml:space="preserve">7 практикалық сабақ. </w:t>
      </w:r>
    </w:p>
    <w:p w:rsidR="003A1D7C" w:rsidRDefault="003A1D7C" w:rsidP="003A1D7C">
      <w:pPr>
        <w:rPr>
          <w:rFonts w:ascii="Times New Roman" w:hAnsi="Times New Roman"/>
          <w:sz w:val="28"/>
          <w:szCs w:val="28"/>
          <w:lang w:val="kk-KZ"/>
        </w:rPr>
      </w:pPr>
      <w:r w:rsidRPr="00B87DB1">
        <w:rPr>
          <w:rFonts w:ascii="Times New Roman" w:hAnsi="Times New Roman"/>
          <w:sz w:val="28"/>
          <w:szCs w:val="28"/>
          <w:lang w:val="kk-KZ"/>
        </w:rPr>
        <w:t>Ұлттық өнер  және</w:t>
      </w:r>
      <w:r>
        <w:rPr>
          <w:rFonts w:ascii="Times New Roman" w:hAnsi="Times New Roman"/>
          <w:sz w:val="28"/>
          <w:szCs w:val="28"/>
          <w:lang w:val="kk-KZ"/>
        </w:rPr>
        <w:t xml:space="preserve">  ұлттық идеология</w:t>
      </w:r>
    </w:p>
    <w:p w:rsidR="003A1D7C" w:rsidRPr="003A1D7C" w:rsidRDefault="003A1D7C" w:rsidP="003A1D7C">
      <w:pPr>
        <w:rPr>
          <w:rFonts w:ascii="Times New Roman" w:hAnsi="Times New Roman" w:cs="Times New Roman"/>
          <w:sz w:val="28"/>
          <w:szCs w:val="28"/>
          <w:lang w:val="kk-KZ"/>
        </w:rPr>
      </w:pPr>
      <w:r>
        <w:rPr>
          <w:lang w:val="kk-KZ"/>
        </w:rPr>
        <w:t xml:space="preserve">  </w:t>
      </w:r>
      <w:r w:rsidRPr="003A1D7C">
        <w:rPr>
          <w:rFonts w:ascii="Times New Roman" w:hAnsi="Times New Roman" w:cs="Times New Roman"/>
          <w:sz w:val="28"/>
          <w:szCs w:val="28"/>
          <w:lang w:val="kk-KZ"/>
        </w:rPr>
        <w:t>Қазақ халқының ұлттық мәдениетін сақтап, оны келер ұрпаққа жаңа көзқараспен жетілдіріп жеткізуде білім беру ісі басты құрал болып саналады. Қоғамдағы қазіргі кездегі қайта құрулар, оның қарқынды дамуы білім беруге қойылатын талаптарды түбегейлі өзгертті.</w:t>
      </w:r>
    </w:p>
    <w:p w:rsidR="003A1D7C" w:rsidRPr="003A1D7C" w:rsidRDefault="003A1D7C" w:rsidP="003A1D7C">
      <w:pPr>
        <w:rPr>
          <w:rFonts w:ascii="Times New Roman" w:hAnsi="Times New Roman" w:cs="Times New Roman"/>
          <w:sz w:val="28"/>
          <w:szCs w:val="28"/>
          <w:lang w:val="kk-KZ"/>
        </w:rPr>
      </w:pPr>
      <w:r w:rsidRPr="003A1D7C">
        <w:rPr>
          <w:rFonts w:ascii="Times New Roman" w:hAnsi="Times New Roman" w:cs="Times New Roman"/>
          <w:sz w:val="28"/>
          <w:szCs w:val="28"/>
          <w:lang w:val="kk-KZ"/>
        </w:rPr>
        <w:t>Білім берудің негізгі мақсаты – білімін, біліктілігін, дағдысын қалыптастыруға қол жеткізу ғана емес, ұлттық тәрбие негізінде ертеңгі қоғамның белсенді азаматы – бүгінгі оқушы тұлғасын қалыптастыру.</w:t>
      </w:r>
    </w:p>
    <w:p w:rsidR="003A1D7C" w:rsidRPr="003A1D7C" w:rsidRDefault="003A1D7C" w:rsidP="003A1D7C">
      <w:pPr>
        <w:rPr>
          <w:rFonts w:ascii="Times New Roman" w:hAnsi="Times New Roman" w:cs="Times New Roman"/>
          <w:sz w:val="28"/>
          <w:szCs w:val="28"/>
          <w:lang w:val="kk-KZ"/>
        </w:rPr>
      </w:pPr>
      <w:r w:rsidRPr="003A1D7C">
        <w:rPr>
          <w:rFonts w:ascii="Times New Roman" w:hAnsi="Times New Roman" w:cs="Times New Roman"/>
          <w:sz w:val="28"/>
          <w:szCs w:val="28"/>
          <w:lang w:val="kk-KZ"/>
        </w:rPr>
        <w:t>Ұлттық мәдениеттің негізі болып табылатын этнопедагогикалық білім беру мен ұлттық тәрбие берудің басты құралдарының бірі – ұлттық өнер екендігі белгілі. Ұлттық өнер – ата-бабаларымыздан келе жатқан, ұлттық санамызда, рухымызда, болмысымызда өзіндік қолтаңба ретінде қалыптасқан өнер түрі.</w:t>
      </w:r>
    </w:p>
    <w:p w:rsidR="003A1D7C" w:rsidRDefault="003A1D7C" w:rsidP="004707A7">
      <w:pPr>
        <w:spacing w:after="0" w:line="240" w:lineRule="auto"/>
        <w:rPr>
          <w:rFonts w:ascii="Times New Roman" w:hAnsi="Times New Roman" w:cs="Times New Roman"/>
          <w:b/>
          <w:sz w:val="28"/>
          <w:szCs w:val="28"/>
          <w:lang w:val="kk-KZ" w:eastAsia="ko-KR"/>
        </w:rPr>
      </w:pPr>
    </w:p>
    <w:p w:rsidR="00B87DB1" w:rsidRPr="00B87DB1" w:rsidRDefault="00B87DB1" w:rsidP="004707A7">
      <w:pPr>
        <w:spacing w:after="0" w:line="240" w:lineRule="auto"/>
        <w:rPr>
          <w:rFonts w:ascii="Times New Roman" w:hAnsi="Times New Roman"/>
          <w:sz w:val="28"/>
          <w:szCs w:val="28"/>
          <w:lang w:val="kk-KZ"/>
        </w:rPr>
      </w:pPr>
      <w:r w:rsidRPr="00B87DB1">
        <w:rPr>
          <w:rFonts w:ascii="Times New Roman" w:hAnsi="Times New Roman"/>
          <w:sz w:val="28"/>
          <w:szCs w:val="28"/>
          <w:lang w:val="kk-KZ"/>
        </w:rPr>
        <w:t>Тақырыпты ашу  ұғымындағы</w:t>
      </w:r>
      <w:r w:rsidR="000513D5">
        <w:rPr>
          <w:rFonts w:ascii="Times New Roman" w:hAnsi="Times New Roman"/>
          <w:sz w:val="28"/>
          <w:szCs w:val="28"/>
          <w:lang w:val="kk-KZ"/>
        </w:rPr>
        <w:t xml:space="preserve"> </w:t>
      </w:r>
      <w:r w:rsidRPr="00B87DB1">
        <w:rPr>
          <w:rFonts w:ascii="Times New Roman" w:hAnsi="Times New Roman"/>
          <w:sz w:val="28"/>
          <w:szCs w:val="28"/>
          <w:lang w:val="kk-KZ"/>
        </w:rPr>
        <w:t>айқын мақсат пен нақты нәтиже.</w:t>
      </w:r>
    </w:p>
    <w:p w:rsidR="00054C92" w:rsidRPr="00054C92" w:rsidRDefault="00054C92" w:rsidP="00054C92">
      <w:pPr>
        <w:pStyle w:val="a3"/>
        <w:numPr>
          <w:ilvl w:val="0"/>
          <w:numId w:val="11"/>
        </w:numPr>
        <w:spacing w:before="300" w:after="0" w:line="450" w:lineRule="atLeast"/>
        <w:rPr>
          <w:rFonts w:ascii="Times New Roman" w:eastAsia="Times New Roman" w:hAnsi="Times New Roman" w:cs="Times New Roman"/>
          <w:color w:val="222222"/>
          <w:sz w:val="28"/>
          <w:szCs w:val="28"/>
          <w:lang w:val="kk-KZ"/>
        </w:rPr>
      </w:pPr>
      <w:r>
        <w:rPr>
          <w:rFonts w:ascii="Times New Roman" w:hAnsi="Times New Roman" w:cs="Times New Roman"/>
          <w:b/>
          <w:sz w:val="28"/>
          <w:szCs w:val="28"/>
          <w:lang w:val="kk-KZ"/>
        </w:rPr>
        <w:t xml:space="preserve"> </w:t>
      </w:r>
      <w:r w:rsidRPr="00054C92">
        <w:rPr>
          <w:rFonts w:ascii="Times New Roman" w:hAnsi="Times New Roman" w:cs="Times New Roman"/>
          <w:sz w:val="28"/>
          <w:szCs w:val="28"/>
          <w:lang w:val="kk-KZ"/>
        </w:rPr>
        <w:t>П</w:t>
      </w:r>
      <w:r w:rsidR="00B87DB1" w:rsidRPr="00054C92">
        <w:rPr>
          <w:rFonts w:ascii="Times New Roman" w:hAnsi="Times New Roman" w:cs="Times New Roman"/>
          <w:sz w:val="28"/>
          <w:szCs w:val="28"/>
          <w:lang w:val="kk-KZ"/>
        </w:rPr>
        <w:t>рактикалық сабақ.</w:t>
      </w:r>
      <w:r w:rsidRPr="00054C92">
        <w:rPr>
          <w:rFonts w:ascii="Times New Roman" w:eastAsia="Times New Roman" w:hAnsi="Times New Roman" w:cs="Times New Roman"/>
          <w:color w:val="222222"/>
          <w:sz w:val="28"/>
          <w:szCs w:val="28"/>
          <w:lang w:val="kk-KZ"/>
        </w:rPr>
        <w:t xml:space="preserve"> </w:t>
      </w:r>
      <w:r>
        <w:rPr>
          <w:rFonts w:ascii="Times New Roman" w:eastAsia="Times New Roman" w:hAnsi="Times New Roman" w:cs="Times New Roman"/>
          <w:color w:val="222222"/>
          <w:sz w:val="28"/>
          <w:szCs w:val="28"/>
          <w:lang w:val="kk-KZ"/>
        </w:rPr>
        <w:t xml:space="preserve">                                                                                                                                          </w:t>
      </w:r>
      <w:r w:rsidRPr="00054C92">
        <w:rPr>
          <w:rFonts w:ascii="Times New Roman" w:eastAsia="Times New Roman" w:hAnsi="Times New Roman" w:cs="Times New Roman"/>
          <w:b/>
          <w:color w:val="222222"/>
          <w:sz w:val="28"/>
          <w:szCs w:val="28"/>
          <w:lang w:val="kk-KZ"/>
        </w:rPr>
        <w:t>Сән журналистикасының қоғамға ықпалы</w:t>
      </w:r>
    </w:p>
    <w:p w:rsidR="00054C92" w:rsidRPr="00054C92" w:rsidRDefault="00054C92" w:rsidP="00054C92">
      <w:pPr>
        <w:spacing w:before="300" w:after="0" w:line="450" w:lineRule="atLeast"/>
        <w:rPr>
          <w:rFonts w:ascii="Times New Roman" w:eastAsia="Times New Roman" w:hAnsi="Times New Roman" w:cs="Times New Roman"/>
          <w:color w:val="222222"/>
          <w:sz w:val="28"/>
          <w:szCs w:val="28"/>
          <w:lang w:val="kk-KZ"/>
        </w:rPr>
      </w:pPr>
      <w:r w:rsidRPr="00054C92">
        <w:rPr>
          <w:rFonts w:ascii="Times New Roman" w:eastAsia="Times New Roman" w:hAnsi="Times New Roman" w:cs="Times New Roman"/>
          <w:sz w:val="28"/>
          <w:szCs w:val="28"/>
          <w:lang w:val="kk-KZ"/>
        </w:rPr>
        <w:t>Журналистиканың әр саласы қоғамға беретін өзіндік ақпараттарын қамтамасыз етеді. Ал, сән журналистикасы болашақта экология үшін де, адамдар үшін де не заттың тиімді, әрі пайдалы болатындығы жөнінде нақты ақпарат бере алады.</w:t>
      </w:r>
    </w:p>
    <w:p w:rsidR="00054C92" w:rsidRPr="00054C92" w:rsidRDefault="00054C92" w:rsidP="00054C92">
      <w:pPr>
        <w:rPr>
          <w:rFonts w:ascii="Times New Roman" w:eastAsia="Times New Roman" w:hAnsi="Times New Roman" w:cs="Times New Roman"/>
          <w:sz w:val="28"/>
          <w:szCs w:val="28"/>
          <w:lang w:val="kk-KZ"/>
        </w:rPr>
      </w:pPr>
      <w:r w:rsidRPr="00054C92">
        <w:rPr>
          <w:rFonts w:ascii="Times New Roman" w:eastAsia="Times New Roman" w:hAnsi="Times New Roman" w:cs="Times New Roman"/>
          <w:sz w:val="28"/>
          <w:szCs w:val="28"/>
          <w:lang w:val="kk-KZ"/>
        </w:rPr>
        <w:t xml:space="preserve">Алайда, сән Әлеуметтік және саяси өзгерістерге әкелуі үшін жеткілікті маңызды ма? – деген сұрақ біршама даулы тақырып болып табылады. Сонымен қатар, өз ерекшеліктері бар соңғы тенденциялар туралы ақпаратты таратудың көптеген жолдары бар. Журналдар, блогтар, веб-сайттар және әлеуметтік медиа платформалар сияқты әртүрлі сән БАҚ-тар сәнді мазмұнды </w:t>
      </w:r>
      <w:r w:rsidRPr="00054C92">
        <w:rPr>
          <w:rFonts w:ascii="Times New Roman" w:eastAsia="Times New Roman" w:hAnsi="Times New Roman" w:cs="Times New Roman"/>
          <w:sz w:val="28"/>
          <w:szCs w:val="28"/>
          <w:lang w:val="kk-KZ"/>
        </w:rPr>
        <w:lastRenderedPageBreak/>
        <w:t>жариялайды. Сән адамдар өмірінің әртүрлі салаларымен тығыз байланысты болғандықтан, ол кейіннен қоғамдағы өзгерістерді күшейте алады.</w:t>
      </w:r>
    </w:p>
    <w:p w:rsidR="00054C92" w:rsidRPr="00054C92" w:rsidRDefault="00054C92" w:rsidP="00054C92">
      <w:pPr>
        <w:pStyle w:val="a3"/>
        <w:numPr>
          <w:ilvl w:val="0"/>
          <w:numId w:val="11"/>
        </w:numPr>
        <w:spacing w:after="0" w:line="240" w:lineRule="auto"/>
        <w:rPr>
          <w:rFonts w:ascii="Times New Roman" w:hAnsi="Times New Roman"/>
          <w:sz w:val="28"/>
          <w:szCs w:val="28"/>
          <w:lang w:val="kk-KZ"/>
        </w:rPr>
      </w:pPr>
      <w:r>
        <w:rPr>
          <w:rFonts w:ascii="Times New Roman" w:hAnsi="Times New Roman" w:cs="Times New Roman"/>
          <w:b/>
          <w:sz w:val="28"/>
          <w:szCs w:val="28"/>
          <w:lang w:val="kk-KZ"/>
        </w:rPr>
        <w:t xml:space="preserve"> </w:t>
      </w:r>
      <w:r w:rsidRPr="00054C92">
        <w:rPr>
          <w:rFonts w:ascii="Times New Roman" w:hAnsi="Times New Roman" w:cs="Times New Roman"/>
          <w:sz w:val="28"/>
          <w:szCs w:val="28"/>
          <w:lang w:val="kk-KZ"/>
        </w:rPr>
        <w:t>П</w:t>
      </w:r>
      <w:r w:rsidR="00B87DB1" w:rsidRPr="00054C92">
        <w:rPr>
          <w:rFonts w:ascii="Times New Roman" w:hAnsi="Times New Roman" w:cs="Times New Roman"/>
          <w:sz w:val="28"/>
          <w:szCs w:val="28"/>
          <w:lang w:val="kk-KZ"/>
        </w:rPr>
        <w:t xml:space="preserve">рактикалық сабақ. </w:t>
      </w:r>
      <w:r w:rsidRPr="00054C92">
        <w:rPr>
          <w:rFonts w:ascii="Times New Roman" w:hAnsi="Times New Roman" w:cs="Times New Roman"/>
          <w:sz w:val="28"/>
          <w:szCs w:val="28"/>
          <w:lang w:val="kk-KZ"/>
        </w:rPr>
        <w:t xml:space="preserve">                                                                                           </w:t>
      </w:r>
      <w:r w:rsidR="00B87DB1" w:rsidRPr="00054C92">
        <w:rPr>
          <w:rFonts w:ascii="Times New Roman" w:hAnsi="Times New Roman"/>
          <w:b/>
          <w:sz w:val="28"/>
          <w:szCs w:val="28"/>
          <w:lang w:val="kk-KZ"/>
        </w:rPr>
        <w:t>Эфирдегі және өмірдегі эс</w:t>
      </w:r>
      <w:r>
        <w:rPr>
          <w:rFonts w:ascii="Times New Roman" w:hAnsi="Times New Roman"/>
          <w:b/>
          <w:sz w:val="28"/>
          <w:szCs w:val="28"/>
          <w:lang w:val="kk-KZ"/>
        </w:rPr>
        <w:t>тетикалық талғамның арақатынасы</w:t>
      </w:r>
    </w:p>
    <w:p w:rsidR="00054C92" w:rsidRDefault="00054C92" w:rsidP="00054C92">
      <w:pPr>
        <w:spacing w:after="0" w:line="240" w:lineRule="auto"/>
        <w:ind w:left="360"/>
        <w:rPr>
          <w:rFonts w:ascii="Times New Roman" w:hAnsi="Times New Roman"/>
          <w:sz w:val="28"/>
          <w:szCs w:val="28"/>
          <w:lang w:val="kk-KZ"/>
        </w:rPr>
      </w:pPr>
    </w:p>
    <w:p w:rsidR="00B87DB1" w:rsidRPr="00054C92" w:rsidRDefault="00054C92" w:rsidP="00054C92">
      <w:pPr>
        <w:spacing w:after="0" w:line="240" w:lineRule="auto"/>
        <w:ind w:left="360"/>
        <w:rPr>
          <w:rFonts w:ascii="Times New Roman" w:hAnsi="Times New Roman"/>
          <w:sz w:val="28"/>
          <w:szCs w:val="28"/>
          <w:lang w:val="kk-KZ"/>
        </w:rPr>
      </w:pPr>
      <w:r w:rsidRPr="00054C92">
        <w:rPr>
          <w:rFonts w:ascii="Times New Roman" w:hAnsi="Times New Roman"/>
          <w:sz w:val="28"/>
          <w:szCs w:val="28"/>
          <w:lang w:val="kk-KZ"/>
        </w:rPr>
        <w:t>Пікірталас,талқылау форматында</w:t>
      </w:r>
      <w:r w:rsidR="00B87DB1" w:rsidRPr="00054C92">
        <w:rPr>
          <w:rFonts w:ascii="Times New Roman" w:hAnsi="Times New Roman"/>
          <w:sz w:val="28"/>
          <w:szCs w:val="28"/>
          <w:lang w:val="kk-KZ"/>
        </w:rPr>
        <w:t xml:space="preserve">  </w:t>
      </w:r>
    </w:p>
    <w:p w:rsidR="00054C92" w:rsidRPr="00B87DB1" w:rsidRDefault="00054C92" w:rsidP="00B87DB1">
      <w:pPr>
        <w:spacing w:after="0" w:line="240" w:lineRule="auto"/>
        <w:rPr>
          <w:rFonts w:ascii="Times New Roman" w:hAnsi="Times New Roman" w:cs="Times New Roman"/>
          <w:b/>
          <w:sz w:val="28"/>
          <w:szCs w:val="28"/>
          <w:lang w:val="kk-KZ"/>
        </w:rPr>
      </w:pPr>
    </w:p>
    <w:p w:rsidR="00054C92" w:rsidRDefault="00054C92" w:rsidP="00054C92">
      <w:pPr>
        <w:pStyle w:val="a3"/>
        <w:numPr>
          <w:ilvl w:val="0"/>
          <w:numId w:val="11"/>
        </w:numPr>
        <w:spacing w:after="0" w:line="240" w:lineRule="auto"/>
        <w:rPr>
          <w:rFonts w:ascii="Times New Roman" w:hAnsi="Times New Roman"/>
          <w:i/>
          <w:sz w:val="28"/>
          <w:szCs w:val="28"/>
          <w:lang w:val="kk-KZ"/>
        </w:rPr>
      </w:pPr>
      <w:r>
        <w:rPr>
          <w:rFonts w:ascii="Times New Roman" w:hAnsi="Times New Roman" w:cs="Times New Roman"/>
          <w:b/>
          <w:sz w:val="28"/>
          <w:szCs w:val="28"/>
          <w:lang w:val="kk-KZ"/>
        </w:rPr>
        <w:t xml:space="preserve"> </w:t>
      </w:r>
      <w:r w:rsidRPr="00054C92">
        <w:rPr>
          <w:rFonts w:ascii="Times New Roman" w:hAnsi="Times New Roman" w:cs="Times New Roman"/>
          <w:sz w:val="28"/>
          <w:szCs w:val="28"/>
          <w:lang w:val="kk-KZ"/>
        </w:rPr>
        <w:t>П</w:t>
      </w:r>
      <w:r w:rsidR="00B87DB1" w:rsidRPr="00054C92">
        <w:rPr>
          <w:rFonts w:ascii="Times New Roman" w:hAnsi="Times New Roman" w:cs="Times New Roman"/>
          <w:sz w:val="28"/>
          <w:szCs w:val="28"/>
          <w:lang w:val="kk-KZ"/>
        </w:rPr>
        <w:t>рактикалық сабақ.</w:t>
      </w:r>
      <w:r w:rsidR="00B87DB1" w:rsidRPr="00054C92">
        <w:rPr>
          <w:rFonts w:ascii="Times New Roman" w:hAnsi="Times New Roman" w:cs="Times New Roman"/>
          <w:b/>
          <w:sz w:val="28"/>
          <w:szCs w:val="28"/>
          <w:lang w:val="kk-KZ"/>
        </w:rPr>
        <w:t xml:space="preserve"> </w:t>
      </w:r>
    </w:p>
    <w:p w:rsidR="00054C92" w:rsidRPr="00054C92" w:rsidRDefault="00054C92" w:rsidP="00054C92">
      <w:pPr>
        <w:tabs>
          <w:tab w:val="left" w:pos="7800"/>
        </w:tabs>
        <w:ind w:left="360"/>
        <w:rPr>
          <w:rFonts w:ascii="Times New Roman" w:hAnsi="Times New Roman" w:cs="Times New Roman"/>
          <w:b/>
          <w:sz w:val="28"/>
          <w:szCs w:val="28"/>
          <w:lang w:val="kk-KZ"/>
        </w:rPr>
      </w:pPr>
      <w:r w:rsidRPr="00054C92">
        <w:rPr>
          <w:rFonts w:ascii="Times New Roman" w:hAnsi="Times New Roman" w:cs="Times New Roman"/>
          <w:b/>
          <w:color w:val="000000"/>
          <w:sz w:val="28"/>
          <w:szCs w:val="28"/>
          <w:lang w:val="kk-KZ"/>
        </w:rPr>
        <w:t>Креативті түсірілім ерекшеліктері</w:t>
      </w:r>
      <w:r w:rsidRPr="00054C92">
        <w:rPr>
          <w:rFonts w:ascii="Times New Roman" w:hAnsi="Times New Roman" w:cs="Times New Roman"/>
          <w:b/>
          <w:sz w:val="28"/>
          <w:szCs w:val="28"/>
          <w:lang w:val="kk-KZ"/>
        </w:rPr>
        <w:t xml:space="preserve"> </w:t>
      </w:r>
    </w:p>
    <w:p w:rsidR="00054C92" w:rsidRPr="00054C92" w:rsidRDefault="00054C92" w:rsidP="00054C92">
      <w:pPr>
        <w:ind w:left="360"/>
        <w:rPr>
          <w:rFonts w:ascii="Times New Roman" w:hAnsi="Times New Roman" w:cs="Times New Roman"/>
          <w:sz w:val="28"/>
          <w:szCs w:val="28"/>
          <w:lang w:val="kk-KZ"/>
        </w:rPr>
      </w:pPr>
      <w:r w:rsidRPr="00054C92">
        <w:rPr>
          <w:rFonts w:ascii="Times New Roman" w:hAnsi="Times New Roman" w:cs="Times New Roman"/>
          <w:color w:val="000000"/>
          <w:sz w:val="28"/>
          <w:szCs w:val="28"/>
          <w:lang w:val="kk-KZ"/>
        </w:rPr>
        <w:t xml:space="preserve"> Комозицияның негіздеріне сүйене отырып, студенттерді жеке шығармашылықтарының  ерекше,ұтымды түсіру әдістерін үйрету.</w:t>
      </w:r>
      <w:r w:rsidRPr="00054C92">
        <w:rPr>
          <w:rFonts w:ascii="Times New Roman" w:hAnsi="Times New Roman" w:cs="Times New Roman"/>
          <w:sz w:val="28"/>
          <w:szCs w:val="28"/>
          <w:lang w:val="kk-KZ"/>
        </w:rPr>
        <w:t xml:space="preserve"> Әртүрлі ракустардан,түсірілім нүктелерін таңдау</w:t>
      </w:r>
      <w:r>
        <w:rPr>
          <w:rFonts w:ascii="Times New Roman" w:hAnsi="Times New Roman" w:cs="Times New Roman"/>
          <w:sz w:val="28"/>
          <w:szCs w:val="28"/>
          <w:lang w:val="kk-KZ"/>
        </w:rPr>
        <w:t>.</w:t>
      </w:r>
      <w:r w:rsidRPr="00054C92">
        <w:rPr>
          <w:rFonts w:ascii="Times New Roman" w:hAnsi="Times New Roman" w:cs="Times New Roman"/>
          <w:sz w:val="28"/>
          <w:szCs w:val="28"/>
          <w:lang w:val="kk-KZ"/>
        </w:rPr>
        <w:t xml:space="preserve"> </w:t>
      </w:r>
    </w:p>
    <w:p w:rsidR="00B87DB1" w:rsidRPr="00B87DB1" w:rsidRDefault="00B87DB1" w:rsidP="004707A7">
      <w:pPr>
        <w:spacing w:after="0" w:line="240" w:lineRule="auto"/>
        <w:rPr>
          <w:rFonts w:ascii="Times New Roman" w:hAnsi="Times New Roman" w:cs="Times New Roman"/>
          <w:sz w:val="28"/>
          <w:szCs w:val="28"/>
          <w:lang w:val="kk-KZ"/>
        </w:rPr>
      </w:pPr>
    </w:p>
    <w:p w:rsidR="00054C92" w:rsidRPr="00054C92" w:rsidRDefault="00054C92" w:rsidP="00054C92">
      <w:pPr>
        <w:pStyle w:val="a3"/>
        <w:numPr>
          <w:ilvl w:val="0"/>
          <w:numId w:val="11"/>
        </w:numPr>
        <w:rPr>
          <w:rFonts w:ascii="Times New Roman" w:hAnsi="Times New Roman"/>
          <w:sz w:val="28"/>
          <w:szCs w:val="28"/>
          <w:lang w:val="kk-KZ"/>
        </w:rPr>
      </w:pPr>
      <w:r>
        <w:rPr>
          <w:rFonts w:ascii="Times New Roman" w:hAnsi="Times New Roman" w:cs="Times New Roman"/>
          <w:b/>
          <w:sz w:val="28"/>
          <w:szCs w:val="28"/>
          <w:lang w:val="kk-KZ"/>
        </w:rPr>
        <w:t xml:space="preserve"> </w:t>
      </w:r>
      <w:r w:rsidRPr="00054C92">
        <w:rPr>
          <w:rFonts w:ascii="Times New Roman" w:hAnsi="Times New Roman" w:cs="Times New Roman"/>
          <w:sz w:val="28"/>
          <w:szCs w:val="28"/>
          <w:lang w:val="kk-KZ"/>
        </w:rPr>
        <w:t>П</w:t>
      </w:r>
      <w:r w:rsidR="00B87DB1" w:rsidRPr="00054C92">
        <w:rPr>
          <w:rFonts w:ascii="Times New Roman" w:hAnsi="Times New Roman" w:cs="Times New Roman"/>
          <w:sz w:val="28"/>
          <w:szCs w:val="28"/>
          <w:lang w:val="kk-KZ"/>
        </w:rPr>
        <w:t>рактикалық сабақ.</w:t>
      </w:r>
    </w:p>
    <w:p w:rsidR="00054C92" w:rsidRDefault="00054C92" w:rsidP="00054C92">
      <w:pPr>
        <w:pStyle w:val="a3"/>
        <w:rPr>
          <w:rFonts w:ascii="Times New Roman" w:hAnsi="Times New Roman"/>
          <w:sz w:val="28"/>
          <w:szCs w:val="28"/>
          <w:lang w:val="kk-KZ"/>
        </w:rPr>
      </w:pPr>
      <w:r>
        <w:rPr>
          <w:rFonts w:ascii="Times New Roman" w:hAnsi="Times New Roman" w:cs="Times New Roman"/>
          <w:b/>
          <w:sz w:val="28"/>
          <w:szCs w:val="28"/>
          <w:lang w:val="kk-KZ"/>
        </w:rPr>
        <w:t>Шығармашылыққа қадам</w:t>
      </w:r>
    </w:p>
    <w:p w:rsidR="00F04F83" w:rsidRPr="00054C92" w:rsidRDefault="00054C92" w:rsidP="00054C92">
      <w:pPr>
        <w:rPr>
          <w:rFonts w:ascii="Times New Roman" w:hAnsi="Times New Roman"/>
          <w:sz w:val="28"/>
          <w:szCs w:val="28"/>
          <w:lang w:val="kk-KZ"/>
        </w:rPr>
      </w:pPr>
      <w:r>
        <w:rPr>
          <w:rFonts w:ascii="Times New Roman" w:hAnsi="Times New Roman"/>
          <w:sz w:val="28"/>
          <w:szCs w:val="28"/>
          <w:lang w:val="kk-KZ"/>
        </w:rPr>
        <w:t xml:space="preserve">    </w:t>
      </w:r>
      <w:r w:rsidRPr="00054C92">
        <w:rPr>
          <w:rFonts w:ascii="Times New Roman" w:hAnsi="Times New Roman"/>
          <w:sz w:val="28"/>
          <w:szCs w:val="28"/>
          <w:lang w:val="kk-KZ"/>
        </w:rPr>
        <w:t>Сән журналистикасы</w:t>
      </w:r>
      <w:r w:rsidR="00B87DB1" w:rsidRPr="00054C92">
        <w:rPr>
          <w:rFonts w:ascii="Times New Roman" w:hAnsi="Times New Roman"/>
          <w:sz w:val="28"/>
          <w:szCs w:val="28"/>
          <w:lang w:val="kk-KZ"/>
        </w:rPr>
        <w:t xml:space="preserve"> тақырыбына жазатын журналистердің жарық көрген материалдарымен танысу арқылы журналистік позицияларын айқындап, дүниетаным деңгейлеріне баға беру, шығармашылық қолтаңбаларына тән ерекшеліктерін екшеу.</w:t>
      </w:r>
    </w:p>
    <w:p w:rsidR="005038B6" w:rsidRPr="005038B6" w:rsidRDefault="00054C92" w:rsidP="005038B6">
      <w:pPr>
        <w:pStyle w:val="a3"/>
        <w:numPr>
          <w:ilvl w:val="0"/>
          <w:numId w:val="11"/>
        </w:numPr>
        <w:rPr>
          <w:rFonts w:ascii="Times New Roman" w:hAnsi="Times New Roman"/>
          <w:sz w:val="28"/>
          <w:szCs w:val="28"/>
          <w:lang w:val="kk-KZ"/>
        </w:rPr>
      </w:pPr>
      <w:r>
        <w:rPr>
          <w:rFonts w:ascii="Times New Roman" w:hAnsi="Times New Roman" w:cs="Times New Roman"/>
          <w:b/>
          <w:sz w:val="28"/>
          <w:szCs w:val="28"/>
          <w:lang w:val="kk-KZ"/>
        </w:rPr>
        <w:t xml:space="preserve"> </w:t>
      </w:r>
      <w:r w:rsidRPr="00054C92">
        <w:rPr>
          <w:rFonts w:ascii="Times New Roman" w:hAnsi="Times New Roman" w:cs="Times New Roman"/>
          <w:sz w:val="28"/>
          <w:szCs w:val="28"/>
          <w:lang w:val="kk-KZ"/>
        </w:rPr>
        <w:t>П</w:t>
      </w:r>
      <w:r w:rsidR="00B87DB1" w:rsidRPr="00054C92">
        <w:rPr>
          <w:rFonts w:ascii="Times New Roman" w:hAnsi="Times New Roman" w:cs="Times New Roman"/>
          <w:sz w:val="28"/>
          <w:szCs w:val="28"/>
          <w:lang w:val="kk-KZ"/>
        </w:rPr>
        <w:t>рактикалық сабақ.</w:t>
      </w:r>
      <w:r w:rsidR="00B87DB1" w:rsidRPr="00054C92">
        <w:rPr>
          <w:rFonts w:ascii="Times New Roman" w:hAnsi="Times New Roman" w:cs="Times New Roman"/>
          <w:b/>
          <w:sz w:val="28"/>
          <w:szCs w:val="28"/>
          <w:lang w:val="kk-KZ"/>
        </w:rPr>
        <w:t xml:space="preserve"> </w:t>
      </w:r>
      <w:r w:rsidR="005038B6">
        <w:rPr>
          <w:rFonts w:ascii="Times New Roman" w:hAnsi="Times New Roman" w:cs="Times New Roman"/>
          <w:b/>
          <w:sz w:val="28"/>
          <w:szCs w:val="28"/>
          <w:lang w:val="kk-KZ"/>
        </w:rPr>
        <w:t xml:space="preserve">                                                                                                           </w:t>
      </w:r>
      <w:bookmarkStart w:id="0" w:name="_GoBack"/>
      <w:bookmarkEnd w:id="0"/>
      <w:r w:rsidR="005038B6" w:rsidRPr="005038B6">
        <w:rPr>
          <w:rFonts w:ascii="Times New Roman" w:hAnsi="Times New Roman" w:cs="Times New Roman"/>
          <w:b/>
          <w:sz w:val="28"/>
          <w:szCs w:val="28"/>
          <w:lang w:val="kk-KZ"/>
        </w:rPr>
        <w:t>Сән индустриясына қысқаметражды фильм жасау</w:t>
      </w:r>
    </w:p>
    <w:p w:rsidR="005038B6" w:rsidRPr="005038B6" w:rsidRDefault="005038B6" w:rsidP="005038B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038B6">
        <w:rPr>
          <w:rFonts w:ascii="Times New Roman" w:hAnsi="Times New Roman" w:cs="Times New Roman"/>
          <w:sz w:val="28"/>
          <w:szCs w:val="28"/>
          <w:lang w:val="kk-KZ"/>
        </w:rPr>
        <w:t>Сценарий құру тәсілдері. Түсірілетін бейнесюжеттің сценарийін дайындау әдістерімен таныстыру. Заманауи монтаждау бағдарламалары.</w:t>
      </w:r>
      <w:r w:rsidRPr="005038B6">
        <w:rPr>
          <w:rFonts w:ascii="Times New Roman" w:hAnsi="Times New Roman" w:cs="Times New Roman"/>
          <w:bCs/>
          <w:iCs/>
          <w:sz w:val="28"/>
          <w:szCs w:val="28"/>
          <w:lang w:val="kk-KZ"/>
        </w:rPr>
        <w:t xml:space="preserve"> Бейне материалдарды өңдеу,монтаждау</w:t>
      </w:r>
    </w:p>
    <w:p w:rsidR="005038B6" w:rsidRPr="005038B6" w:rsidRDefault="005038B6" w:rsidP="005038B6">
      <w:pPr>
        <w:pStyle w:val="a3"/>
        <w:rPr>
          <w:rFonts w:ascii="Times New Roman" w:hAnsi="Times New Roman"/>
          <w:sz w:val="28"/>
          <w:szCs w:val="28"/>
          <w:lang w:val="kk-KZ"/>
        </w:rPr>
      </w:pPr>
      <w:r>
        <w:rPr>
          <w:color w:val="000000"/>
          <w:lang w:val="kk-KZ"/>
        </w:rPr>
        <w:t xml:space="preserve"> </w:t>
      </w:r>
      <w:r w:rsidRPr="005C6F4D">
        <w:rPr>
          <w:lang w:val="kk-KZ"/>
        </w:rPr>
        <w:t xml:space="preserve"> </w:t>
      </w:r>
    </w:p>
    <w:p w:rsidR="005038B6" w:rsidRPr="005038B6" w:rsidRDefault="005038B6" w:rsidP="005038B6">
      <w:pPr>
        <w:pStyle w:val="a3"/>
        <w:numPr>
          <w:ilvl w:val="0"/>
          <w:numId w:val="11"/>
        </w:numPr>
        <w:rPr>
          <w:rFonts w:ascii="Times New Roman" w:hAnsi="Times New Roman"/>
          <w:sz w:val="28"/>
          <w:szCs w:val="28"/>
          <w:lang w:val="kk-KZ"/>
        </w:rPr>
      </w:pPr>
      <w:r>
        <w:rPr>
          <w:rFonts w:ascii="Times New Roman" w:hAnsi="Times New Roman" w:cs="Times New Roman"/>
          <w:b/>
          <w:sz w:val="28"/>
          <w:szCs w:val="28"/>
          <w:lang w:val="kk-KZ"/>
        </w:rPr>
        <w:t xml:space="preserve"> </w:t>
      </w:r>
      <w:r w:rsidRPr="005038B6">
        <w:rPr>
          <w:rFonts w:ascii="Times New Roman" w:hAnsi="Times New Roman" w:cs="Times New Roman"/>
          <w:sz w:val="28"/>
          <w:szCs w:val="28"/>
          <w:lang w:val="kk-KZ"/>
        </w:rPr>
        <w:t>П</w:t>
      </w:r>
      <w:r w:rsidR="00B87DB1" w:rsidRPr="005038B6">
        <w:rPr>
          <w:rFonts w:ascii="Times New Roman" w:hAnsi="Times New Roman" w:cs="Times New Roman"/>
          <w:sz w:val="28"/>
          <w:szCs w:val="28"/>
          <w:lang w:val="kk-KZ"/>
        </w:rPr>
        <w:t>рактикалық сабақ.</w:t>
      </w:r>
    </w:p>
    <w:p w:rsidR="005038B6" w:rsidRDefault="005038B6" w:rsidP="005038B6">
      <w:pPr>
        <w:pStyle w:val="a3"/>
        <w:tabs>
          <w:tab w:val="left" w:pos="7800"/>
        </w:tabs>
        <w:rPr>
          <w:rFonts w:ascii="Times New Roman" w:hAnsi="Times New Roman" w:cs="Times New Roman"/>
          <w:b/>
          <w:sz w:val="28"/>
          <w:szCs w:val="28"/>
          <w:lang w:val="kk-KZ"/>
        </w:rPr>
      </w:pPr>
      <w:r w:rsidRPr="005038B6">
        <w:rPr>
          <w:rFonts w:ascii="Times New Roman" w:hAnsi="Times New Roman" w:cs="Times New Roman"/>
          <w:b/>
          <w:sz w:val="28"/>
          <w:szCs w:val="28"/>
          <w:lang w:val="kk-KZ"/>
        </w:rPr>
        <w:t>Түсірілім жүргізудің әдебі</w:t>
      </w:r>
    </w:p>
    <w:p w:rsidR="005038B6" w:rsidRPr="005038B6" w:rsidRDefault="005038B6" w:rsidP="005038B6">
      <w:pPr>
        <w:tabs>
          <w:tab w:val="left" w:pos="7800"/>
        </w:tabs>
        <w:rPr>
          <w:rFonts w:ascii="Times New Roman" w:hAnsi="Times New Roman" w:cs="Times New Roman"/>
          <w:sz w:val="28"/>
          <w:szCs w:val="28"/>
          <w:lang w:val="kk-KZ"/>
        </w:rPr>
      </w:pPr>
      <w:r w:rsidRPr="005038B6">
        <w:rPr>
          <w:rFonts w:ascii="Times New Roman" w:hAnsi="Times New Roman" w:cs="Times New Roman"/>
          <w:sz w:val="28"/>
          <w:szCs w:val="28"/>
          <w:lang w:val="kk-KZ"/>
        </w:rPr>
        <w:t xml:space="preserve">Түсіру мәдениеті (көшеде,көпшілік орындарда) </w:t>
      </w:r>
      <w:r w:rsidRPr="005038B6">
        <w:rPr>
          <w:rFonts w:ascii="Times New Roman" w:hAnsi="Times New Roman" w:cs="Times New Roman"/>
          <w:color w:val="000000"/>
          <w:sz w:val="28"/>
          <w:szCs w:val="28"/>
          <w:lang w:val="kk-KZ"/>
        </w:rPr>
        <w:t>Операторларды кәсіби әдепке үйрету</w:t>
      </w:r>
      <w:r>
        <w:rPr>
          <w:rFonts w:ascii="Times New Roman" w:hAnsi="Times New Roman" w:cs="Times New Roman"/>
          <w:color w:val="000000"/>
          <w:sz w:val="28"/>
          <w:szCs w:val="28"/>
          <w:lang w:val="kk-KZ"/>
        </w:rPr>
        <w:t>. Авторлық құқықтарды сақтау ережелері.</w:t>
      </w:r>
    </w:p>
    <w:p w:rsidR="00B87DB1" w:rsidRPr="005038B6" w:rsidRDefault="00B87DB1" w:rsidP="005038B6">
      <w:pPr>
        <w:pStyle w:val="a3"/>
        <w:rPr>
          <w:rFonts w:ascii="Times New Roman" w:hAnsi="Times New Roman"/>
          <w:sz w:val="28"/>
          <w:szCs w:val="28"/>
          <w:lang w:val="kk-KZ"/>
        </w:rPr>
      </w:pPr>
      <w:r w:rsidRPr="005038B6">
        <w:rPr>
          <w:rFonts w:ascii="Times New Roman" w:hAnsi="Times New Roman" w:cs="Times New Roman"/>
          <w:sz w:val="28"/>
          <w:szCs w:val="28"/>
          <w:lang w:val="kk-KZ"/>
        </w:rPr>
        <w:t xml:space="preserve"> </w:t>
      </w:r>
    </w:p>
    <w:p w:rsidR="00A47464" w:rsidRPr="00FE2A3F" w:rsidRDefault="00A47464" w:rsidP="00B87DB1">
      <w:pPr>
        <w:rPr>
          <w:b/>
          <w:sz w:val="28"/>
          <w:szCs w:val="28"/>
          <w:lang w:val="kk-KZ"/>
        </w:rPr>
      </w:pPr>
    </w:p>
    <w:sectPr w:rsidR="00A47464" w:rsidRPr="00FE2A3F" w:rsidSect="00085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DDC"/>
    <w:multiLevelType w:val="hybridMultilevel"/>
    <w:tmpl w:val="7076F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E46B25"/>
    <w:multiLevelType w:val="multilevel"/>
    <w:tmpl w:val="56CE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3D4441"/>
    <w:multiLevelType w:val="multilevel"/>
    <w:tmpl w:val="62E2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554D5B"/>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D1129F7"/>
    <w:multiLevelType w:val="hybridMultilevel"/>
    <w:tmpl w:val="7A58EF1A"/>
    <w:lvl w:ilvl="0" w:tplc="36D2A7B0">
      <w:start w:val="1"/>
      <w:numFmt w:val="decimal"/>
      <w:lvlText w:val="%1."/>
      <w:lvlJc w:val="left"/>
      <w:pPr>
        <w:ind w:left="720" w:hanging="360"/>
      </w:pPr>
      <w:rPr>
        <w:rFonts w:asciiTheme="minorHAnsi" w:hAnsiTheme="minorHAnsi" w:cstheme="minorBidi" w:hint="default"/>
        <w:b w:val="0"/>
        <w:sz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AF0F1D"/>
    <w:multiLevelType w:val="multilevel"/>
    <w:tmpl w:val="E8FA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794FEE"/>
    <w:multiLevelType w:val="multilevel"/>
    <w:tmpl w:val="5814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BE645A"/>
    <w:multiLevelType w:val="multilevel"/>
    <w:tmpl w:val="24B487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F46C7A"/>
    <w:multiLevelType w:val="multilevel"/>
    <w:tmpl w:val="980A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975BC2"/>
    <w:multiLevelType w:val="multilevel"/>
    <w:tmpl w:val="D192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7778B5"/>
    <w:multiLevelType w:val="hybridMultilevel"/>
    <w:tmpl w:val="B4BAF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5C7F0F"/>
    <w:multiLevelType w:val="multilevel"/>
    <w:tmpl w:val="5108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1"/>
  </w:num>
  <w:num w:numId="4">
    <w:abstractNumId w:val="2"/>
  </w:num>
  <w:num w:numId="5">
    <w:abstractNumId w:val="1"/>
  </w:num>
  <w:num w:numId="6">
    <w:abstractNumId w:val="9"/>
  </w:num>
  <w:num w:numId="7">
    <w:abstractNumId w:val="5"/>
  </w:num>
  <w:num w:numId="8">
    <w:abstractNumId w:val="8"/>
  </w:num>
  <w:num w:numId="9">
    <w:abstractNumId w:val="7"/>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04F83"/>
    <w:rsid w:val="000513D5"/>
    <w:rsid w:val="00054C92"/>
    <w:rsid w:val="00085C7F"/>
    <w:rsid w:val="000E4F38"/>
    <w:rsid w:val="00293673"/>
    <w:rsid w:val="003A1D7C"/>
    <w:rsid w:val="004707A7"/>
    <w:rsid w:val="005038B6"/>
    <w:rsid w:val="005575F9"/>
    <w:rsid w:val="00671D3A"/>
    <w:rsid w:val="0076175F"/>
    <w:rsid w:val="007943DE"/>
    <w:rsid w:val="00A40D6E"/>
    <w:rsid w:val="00A45375"/>
    <w:rsid w:val="00A47464"/>
    <w:rsid w:val="00A7388E"/>
    <w:rsid w:val="00B87DB1"/>
    <w:rsid w:val="00D51413"/>
    <w:rsid w:val="00E16DFA"/>
    <w:rsid w:val="00F04F83"/>
    <w:rsid w:val="00F96B02"/>
    <w:rsid w:val="00FE2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64A6"/>
  <w15:docId w15:val="{9433A6D2-FD67-4D33-A270-FCB24AFC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C7F"/>
  </w:style>
  <w:style w:type="paragraph" w:styleId="1">
    <w:name w:val="heading 1"/>
    <w:basedOn w:val="a"/>
    <w:next w:val="a"/>
    <w:link w:val="10"/>
    <w:uiPriority w:val="9"/>
    <w:qFormat/>
    <w:rsid w:val="00470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A453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unhideWhenUsed/>
    <w:qFormat/>
    <w:rsid w:val="007943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F83"/>
    <w:pPr>
      <w:ind w:left="720"/>
      <w:contextualSpacing/>
    </w:pPr>
  </w:style>
  <w:style w:type="character" w:customStyle="1" w:styleId="40">
    <w:name w:val="Заголовок 4 Знак"/>
    <w:basedOn w:val="a0"/>
    <w:link w:val="4"/>
    <w:uiPriority w:val="9"/>
    <w:rsid w:val="00A45375"/>
    <w:rPr>
      <w:rFonts w:ascii="Times New Roman" w:eastAsia="Times New Roman" w:hAnsi="Times New Roman" w:cs="Times New Roman"/>
      <w:b/>
      <w:bCs/>
      <w:sz w:val="24"/>
      <w:szCs w:val="24"/>
    </w:rPr>
  </w:style>
  <w:style w:type="paragraph" w:styleId="a4">
    <w:name w:val="Balloon Text"/>
    <w:basedOn w:val="a"/>
    <w:link w:val="a5"/>
    <w:uiPriority w:val="99"/>
    <w:semiHidden/>
    <w:unhideWhenUsed/>
    <w:rsid w:val="00A453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5375"/>
    <w:rPr>
      <w:rFonts w:ascii="Tahoma" w:hAnsi="Tahoma" w:cs="Tahoma"/>
      <w:sz w:val="16"/>
      <w:szCs w:val="16"/>
    </w:rPr>
  </w:style>
  <w:style w:type="character" w:customStyle="1" w:styleId="50">
    <w:name w:val="Заголовок 5 Знак"/>
    <w:basedOn w:val="a0"/>
    <w:link w:val="5"/>
    <w:uiPriority w:val="9"/>
    <w:rsid w:val="007943DE"/>
    <w:rPr>
      <w:rFonts w:asciiTheme="majorHAnsi" w:eastAsiaTheme="majorEastAsia" w:hAnsiTheme="majorHAnsi" w:cstheme="majorBidi"/>
      <w:color w:val="243F60" w:themeColor="accent1" w:themeShade="7F"/>
    </w:rPr>
  </w:style>
  <w:style w:type="character" w:customStyle="1" w:styleId="11">
    <w:name w:val="Строгий1"/>
    <w:basedOn w:val="a0"/>
    <w:rsid w:val="007943DE"/>
  </w:style>
  <w:style w:type="paragraph" w:styleId="a6">
    <w:name w:val="Normal (Web)"/>
    <w:basedOn w:val="a"/>
    <w:uiPriority w:val="99"/>
    <w:semiHidden/>
    <w:unhideWhenUsed/>
    <w:rsid w:val="007943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a0"/>
    <w:rsid w:val="007943DE"/>
  </w:style>
  <w:style w:type="paragraph" w:customStyle="1" w:styleId="art">
    <w:name w:val="art"/>
    <w:basedOn w:val="a"/>
    <w:rsid w:val="00E16D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4707A7"/>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0E4F38"/>
    <w:rPr>
      <w:color w:val="0000FF"/>
      <w:u w:val="single"/>
    </w:rPr>
  </w:style>
  <w:style w:type="character" w:styleId="a8">
    <w:name w:val="Strong"/>
    <w:basedOn w:val="a0"/>
    <w:uiPriority w:val="22"/>
    <w:qFormat/>
    <w:rsid w:val="00B87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02485">
      <w:bodyDiv w:val="1"/>
      <w:marLeft w:val="0"/>
      <w:marRight w:val="0"/>
      <w:marTop w:val="0"/>
      <w:marBottom w:val="0"/>
      <w:divBdr>
        <w:top w:val="none" w:sz="0" w:space="0" w:color="auto"/>
        <w:left w:val="none" w:sz="0" w:space="0" w:color="auto"/>
        <w:bottom w:val="none" w:sz="0" w:space="0" w:color="auto"/>
        <w:right w:val="none" w:sz="0" w:space="0" w:color="auto"/>
      </w:divBdr>
      <w:divsChild>
        <w:div w:id="130370986">
          <w:marLeft w:val="0"/>
          <w:marRight w:val="0"/>
          <w:marTop w:val="0"/>
          <w:marBottom w:val="300"/>
          <w:divBdr>
            <w:top w:val="none" w:sz="0" w:space="0" w:color="auto"/>
            <w:left w:val="none" w:sz="0" w:space="0" w:color="auto"/>
            <w:bottom w:val="none" w:sz="0" w:space="0" w:color="auto"/>
            <w:right w:val="none" w:sz="0" w:space="0" w:color="auto"/>
          </w:divBdr>
        </w:div>
        <w:div w:id="113334241">
          <w:marLeft w:val="0"/>
          <w:marRight w:val="0"/>
          <w:marTop w:val="0"/>
          <w:marBottom w:val="600"/>
          <w:divBdr>
            <w:top w:val="none" w:sz="0" w:space="0" w:color="auto"/>
            <w:left w:val="none" w:sz="0" w:space="0" w:color="auto"/>
            <w:bottom w:val="none" w:sz="0" w:space="0" w:color="auto"/>
            <w:right w:val="none" w:sz="0" w:space="0" w:color="auto"/>
          </w:divBdr>
        </w:div>
      </w:divsChild>
    </w:div>
    <w:div w:id="171384462">
      <w:bodyDiv w:val="1"/>
      <w:marLeft w:val="0"/>
      <w:marRight w:val="0"/>
      <w:marTop w:val="0"/>
      <w:marBottom w:val="0"/>
      <w:divBdr>
        <w:top w:val="none" w:sz="0" w:space="0" w:color="auto"/>
        <w:left w:val="none" w:sz="0" w:space="0" w:color="auto"/>
        <w:bottom w:val="none" w:sz="0" w:space="0" w:color="auto"/>
        <w:right w:val="none" w:sz="0" w:space="0" w:color="auto"/>
      </w:divBdr>
    </w:div>
    <w:div w:id="270864590">
      <w:bodyDiv w:val="1"/>
      <w:marLeft w:val="0"/>
      <w:marRight w:val="0"/>
      <w:marTop w:val="0"/>
      <w:marBottom w:val="0"/>
      <w:divBdr>
        <w:top w:val="none" w:sz="0" w:space="0" w:color="auto"/>
        <w:left w:val="none" w:sz="0" w:space="0" w:color="auto"/>
        <w:bottom w:val="none" w:sz="0" w:space="0" w:color="auto"/>
        <w:right w:val="none" w:sz="0" w:space="0" w:color="auto"/>
      </w:divBdr>
    </w:div>
    <w:div w:id="1425687692">
      <w:bodyDiv w:val="1"/>
      <w:marLeft w:val="0"/>
      <w:marRight w:val="0"/>
      <w:marTop w:val="0"/>
      <w:marBottom w:val="0"/>
      <w:divBdr>
        <w:top w:val="none" w:sz="0" w:space="0" w:color="auto"/>
        <w:left w:val="none" w:sz="0" w:space="0" w:color="auto"/>
        <w:bottom w:val="none" w:sz="0" w:space="0" w:color="auto"/>
        <w:right w:val="none" w:sz="0" w:space="0" w:color="auto"/>
      </w:divBdr>
    </w:div>
    <w:div w:id="21412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1228</Words>
  <Characters>7002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Mi</cp:lastModifiedBy>
  <cp:revision>9</cp:revision>
  <dcterms:created xsi:type="dcterms:W3CDTF">2018-12-23T05:12:00Z</dcterms:created>
  <dcterms:modified xsi:type="dcterms:W3CDTF">2023-10-06T06:05:00Z</dcterms:modified>
</cp:coreProperties>
</file>